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7B7" w:rsidRPr="00794487" w:rsidRDefault="009E4018">
      <w:pPr>
        <w:pStyle w:val="af"/>
        <w:rPr>
          <w:rFonts w:ascii="黑体" w:hAnsi="黑体"/>
          <w:kern w:val="0"/>
          <w:sz w:val="30"/>
          <w:szCs w:val="30"/>
        </w:rPr>
      </w:pPr>
      <w:bookmarkStart w:id="0" w:name="_Toc13388741"/>
      <w:r w:rsidRPr="00794487">
        <w:rPr>
          <w:rFonts w:ascii="黑体" w:hAnsi="黑体" w:hint="eastAsia"/>
          <w:kern w:val="0"/>
          <w:sz w:val="30"/>
          <w:szCs w:val="30"/>
        </w:rPr>
        <w:t>计算机应用技术专业人才培养方案</w:t>
      </w:r>
      <w:bookmarkEnd w:id="0"/>
    </w:p>
    <w:p w:rsidR="00F347B7" w:rsidRPr="00794487" w:rsidRDefault="009E4018" w:rsidP="00794487">
      <w:pPr>
        <w:spacing w:line="480" w:lineRule="exact"/>
        <w:ind w:firstLineChars="200" w:firstLine="482"/>
        <w:rPr>
          <w:rFonts w:asciiTheme="majorEastAsia" w:eastAsiaTheme="majorEastAsia" w:hAnsiTheme="majorEastAsia" w:cstheme="majorEastAsia"/>
          <w:b/>
          <w:kern w:val="0"/>
          <w:sz w:val="24"/>
          <w:szCs w:val="24"/>
        </w:rPr>
      </w:pPr>
      <w:r w:rsidRPr="00794487">
        <w:rPr>
          <w:rFonts w:asciiTheme="majorEastAsia" w:eastAsiaTheme="majorEastAsia" w:hAnsiTheme="majorEastAsia" w:cstheme="majorEastAsia" w:hint="eastAsia"/>
          <w:b/>
          <w:kern w:val="0"/>
          <w:sz w:val="24"/>
          <w:szCs w:val="24"/>
        </w:rPr>
        <w:t>一、</w:t>
      </w:r>
      <w:r w:rsidRPr="00794487">
        <w:rPr>
          <w:rFonts w:asciiTheme="majorEastAsia" w:eastAsiaTheme="majorEastAsia" w:hAnsiTheme="majorEastAsia" w:cstheme="majorEastAsia" w:hint="eastAsia"/>
          <w:b/>
          <w:bCs/>
          <w:kern w:val="0"/>
          <w:sz w:val="24"/>
          <w:szCs w:val="24"/>
        </w:rPr>
        <w:t>专业名称(专业代码)</w:t>
      </w:r>
    </w:p>
    <w:p w:rsidR="00F347B7" w:rsidRPr="00794487" w:rsidRDefault="009E4018" w:rsidP="00794487">
      <w:pPr>
        <w:spacing w:line="48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kern w:val="0"/>
          <w:sz w:val="24"/>
          <w:szCs w:val="24"/>
        </w:rPr>
      </w:pPr>
      <w:r w:rsidRPr="00794487">
        <w:rPr>
          <w:rFonts w:asciiTheme="majorEastAsia" w:eastAsiaTheme="majorEastAsia" w:hAnsiTheme="majorEastAsia" w:cstheme="majorEastAsia" w:hint="eastAsia"/>
          <w:b/>
          <w:bCs/>
          <w:kern w:val="0"/>
          <w:sz w:val="24"/>
          <w:szCs w:val="24"/>
        </w:rPr>
        <w:t xml:space="preserve">（一） </w:t>
      </w:r>
      <w:r w:rsidRPr="00794487">
        <w:rPr>
          <w:rFonts w:asciiTheme="majorEastAsia" w:eastAsiaTheme="majorEastAsia" w:hAnsiTheme="majorEastAsia" w:cstheme="majorEastAsia" w:hint="eastAsia"/>
          <w:kern w:val="0"/>
          <w:sz w:val="24"/>
          <w:szCs w:val="24"/>
        </w:rPr>
        <w:t>计算机应用技术（610201）</w:t>
      </w:r>
    </w:p>
    <w:p w:rsidR="00F347B7" w:rsidRPr="00794487" w:rsidRDefault="009E4018" w:rsidP="00794487">
      <w:pPr>
        <w:spacing w:line="48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kern w:val="0"/>
          <w:sz w:val="24"/>
          <w:szCs w:val="24"/>
        </w:rPr>
      </w:pPr>
      <w:r w:rsidRPr="00794487">
        <w:rPr>
          <w:rFonts w:asciiTheme="majorEastAsia" w:eastAsiaTheme="majorEastAsia" w:hAnsiTheme="majorEastAsia" w:cstheme="majorEastAsia" w:hint="eastAsia"/>
          <w:b/>
          <w:bCs/>
          <w:kern w:val="0"/>
          <w:sz w:val="24"/>
          <w:szCs w:val="24"/>
        </w:rPr>
        <w:t>二、入学要求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ajorEastAsia" w:eastAsiaTheme="majorEastAsia" w:hAnsiTheme="majorEastAsia" w:cstheme="majorEastAsia"/>
          <w:kern w:val="0"/>
          <w:sz w:val="24"/>
          <w:szCs w:val="24"/>
        </w:rPr>
      </w:pPr>
      <w:r w:rsidRPr="00794487">
        <w:rPr>
          <w:rFonts w:asciiTheme="majorEastAsia" w:eastAsiaTheme="majorEastAsia" w:hAnsiTheme="majorEastAsia" w:cstheme="majorEastAsia" w:hint="eastAsia"/>
          <w:color w:val="000000" w:themeColor="text1"/>
          <w:sz w:val="24"/>
          <w:szCs w:val="24"/>
        </w:rPr>
        <w:t>普通高级中学毕业、中等职业学校毕业或具备同等学力</w:t>
      </w:r>
    </w:p>
    <w:p w:rsidR="00F347B7" w:rsidRPr="00794487" w:rsidRDefault="009E4018" w:rsidP="00794487">
      <w:pPr>
        <w:numPr>
          <w:ilvl w:val="0"/>
          <w:numId w:val="1"/>
        </w:numPr>
        <w:spacing w:line="48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kern w:val="0"/>
          <w:sz w:val="24"/>
          <w:szCs w:val="24"/>
        </w:rPr>
      </w:pPr>
      <w:r w:rsidRPr="00794487">
        <w:rPr>
          <w:rFonts w:asciiTheme="majorEastAsia" w:eastAsiaTheme="majorEastAsia" w:hAnsiTheme="majorEastAsia" w:cstheme="majorEastAsia" w:hint="eastAsia"/>
          <w:b/>
          <w:bCs/>
          <w:kern w:val="0"/>
          <w:sz w:val="24"/>
          <w:szCs w:val="24"/>
        </w:rPr>
        <w:t xml:space="preserve">基本修业年限 </w:t>
      </w:r>
    </w:p>
    <w:p w:rsidR="00F347B7" w:rsidRPr="00794487" w:rsidRDefault="009E4018">
      <w:pPr>
        <w:spacing w:line="480" w:lineRule="exact"/>
        <w:rPr>
          <w:rFonts w:asciiTheme="majorEastAsia" w:eastAsiaTheme="majorEastAsia" w:hAnsiTheme="majorEastAsia" w:cstheme="majorEastAsia"/>
          <w:bCs/>
          <w:kern w:val="0"/>
          <w:sz w:val="24"/>
          <w:szCs w:val="24"/>
        </w:rPr>
      </w:pPr>
      <w:r w:rsidRPr="00794487">
        <w:rPr>
          <w:rFonts w:asciiTheme="majorEastAsia" w:eastAsiaTheme="majorEastAsia" w:hAnsiTheme="majorEastAsia" w:cstheme="majorEastAsia" w:hint="eastAsia"/>
          <w:b/>
          <w:kern w:val="0"/>
          <w:sz w:val="24"/>
          <w:szCs w:val="24"/>
        </w:rPr>
        <w:t xml:space="preserve">    </w:t>
      </w:r>
      <w:r w:rsidRPr="00794487">
        <w:rPr>
          <w:rFonts w:asciiTheme="majorEastAsia" w:eastAsiaTheme="majorEastAsia" w:hAnsiTheme="majorEastAsia" w:cstheme="majorEastAsia" w:hint="eastAsia"/>
          <w:bCs/>
          <w:kern w:val="0"/>
          <w:sz w:val="24"/>
          <w:szCs w:val="24"/>
        </w:rPr>
        <w:t>三年</w:t>
      </w:r>
    </w:p>
    <w:p w:rsidR="00F347B7" w:rsidRPr="00794487" w:rsidRDefault="009E4018" w:rsidP="00794487">
      <w:pPr>
        <w:numPr>
          <w:ilvl w:val="0"/>
          <w:numId w:val="1"/>
        </w:numPr>
        <w:spacing w:line="480" w:lineRule="exact"/>
        <w:ind w:firstLineChars="200" w:firstLine="482"/>
        <w:rPr>
          <w:rFonts w:asciiTheme="majorEastAsia" w:eastAsiaTheme="majorEastAsia" w:hAnsiTheme="majorEastAsia" w:cstheme="majorEastAsia"/>
          <w:b/>
          <w:kern w:val="0"/>
          <w:sz w:val="24"/>
          <w:szCs w:val="24"/>
        </w:rPr>
      </w:pPr>
      <w:r w:rsidRPr="00794487">
        <w:rPr>
          <w:rFonts w:asciiTheme="majorEastAsia" w:eastAsiaTheme="majorEastAsia" w:hAnsiTheme="majorEastAsia" w:cstheme="majorEastAsia" w:hint="eastAsia"/>
          <w:b/>
          <w:kern w:val="0"/>
          <w:sz w:val="24"/>
          <w:szCs w:val="24"/>
        </w:rPr>
        <w:t>职业面向</w:t>
      </w:r>
    </w:p>
    <w:tbl>
      <w:tblPr>
        <w:tblW w:w="9451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4"/>
        <w:gridCol w:w="1495"/>
        <w:gridCol w:w="1255"/>
        <w:gridCol w:w="1416"/>
        <w:gridCol w:w="1815"/>
        <w:gridCol w:w="1766"/>
      </w:tblGrid>
      <w:tr w:rsidR="00F347B7" w:rsidRPr="00794487">
        <w:trPr>
          <w:trHeight w:val="754"/>
        </w:trPr>
        <w:tc>
          <w:tcPr>
            <w:tcW w:w="1704" w:type="dxa"/>
            <w:vAlign w:val="center"/>
          </w:tcPr>
          <w:p w:rsidR="00F347B7" w:rsidRPr="00794487" w:rsidRDefault="009E4018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所属专业大类（代码）</w:t>
            </w:r>
          </w:p>
        </w:tc>
        <w:tc>
          <w:tcPr>
            <w:tcW w:w="1495" w:type="dxa"/>
            <w:vAlign w:val="center"/>
          </w:tcPr>
          <w:p w:rsidR="00F347B7" w:rsidRPr="00794487" w:rsidRDefault="009E4018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所属专业类</w:t>
            </w:r>
          </w:p>
          <w:p w:rsidR="00F347B7" w:rsidRPr="00794487" w:rsidRDefault="009E4018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（代码）</w:t>
            </w:r>
          </w:p>
        </w:tc>
        <w:tc>
          <w:tcPr>
            <w:tcW w:w="1255" w:type="dxa"/>
            <w:vAlign w:val="center"/>
          </w:tcPr>
          <w:p w:rsidR="00F347B7" w:rsidRPr="00794487" w:rsidRDefault="009E4018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对应行业</w:t>
            </w:r>
          </w:p>
          <w:p w:rsidR="00F347B7" w:rsidRPr="00794487" w:rsidRDefault="009E4018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（代码）</w:t>
            </w:r>
          </w:p>
        </w:tc>
        <w:tc>
          <w:tcPr>
            <w:tcW w:w="1416" w:type="dxa"/>
            <w:vAlign w:val="center"/>
          </w:tcPr>
          <w:p w:rsidR="00F347B7" w:rsidRPr="00794487" w:rsidRDefault="009E4018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主要职业类别（代码）</w:t>
            </w:r>
          </w:p>
        </w:tc>
        <w:tc>
          <w:tcPr>
            <w:tcW w:w="1815" w:type="dxa"/>
            <w:vAlign w:val="center"/>
          </w:tcPr>
          <w:p w:rsidR="00F347B7" w:rsidRPr="00794487" w:rsidRDefault="009E4018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主要岗位类别（或技术领域）</w:t>
            </w:r>
          </w:p>
        </w:tc>
        <w:tc>
          <w:tcPr>
            <w:tcW w:w="1766" w:type="dxa"/>
            <w:vAlign w:val="center"/>
          </w:tcPr>
          <w:p w:rsidR="00F347B7" w:rsidRPr="00794487" w:rsidRDefault="009E4018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职业资格证书或技能等级证书举例</w:t>
            </w:r>
          </w:p>
        </w:tc>
      </w:tr>
      <w:tr w:rsidR="00F347B7" w:rsidRPr="00794487">
        <w:trPr>
          <w:trHeight w:val="1209"/>
        </w:trPr>
        <w:tc>
          <w:tcPr>
            <w:tcW w:w="1704" w:type="dxa"/>
          </w:tcPr>
          <w:p w:rsidR="00F347B7" w:rsidRPr="00794487" w:rsidRDefault="009E4018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电子信息大类（61）</w:t>
            </w:r>
          </w:p>
        </w:tc>
        <w:tc>
          <w:tcPr>
            <w:tcW w:w="1495" w:type="dxa"/>
          </w:tcPr>
          <w:p w:rsidR="00F347B7" w:rsidRPr="00794487" w:rsidRDefault="009E4018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02</w:t>
            </w:r>
          </w:p>
        </w:tc>
        <w:tc>
          <w:tcPr>
            <w:tcW w:w="1255" w:type="dxa"/>
          </w:tcPr>
          <w:p w:rsidR="00F347B7" w:rsidRPr="00794487" w:rsidRDefault="009E4018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64 65</w:t>
            </w:r>
          </w:p>
        </w:tc>
        <w:tc>
          <w:tcPr>
            <w:tcW w:w="1416" w:type="dxa"/>
          </w:tcPr>
          <w:p w:rsidR="00F347B7" w:rsidRPr="00794487" w:rsidRDefault="009E4018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641 642 643</w:t>
            </w:r>
          </w:p>
          <w:p w:rsidR="00F347B7" w:rsidRPr="00794487" w:rsidRDefault="009E4018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6511-19</w:t>
            </w:r>
          </w:p>
          <w:p w:rsidR="00F347B7" w:rsidRPr="00794487" w:rsidRDefault="009E4018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6572</w:t>
            </w:r>
          </w:p>
          <w:p w:rsidR="00F347B7" w:rsidRPr="00794487" w:rsidRDefault="00F347B7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</w:p>
        </w:tc>
        <w:tc>
          <w:tcPr>
            <w:tcW w:w="1815" w:type="dxa"/>
          </w:tcPr>
          <w:p w:rsidR="00F347B7" w:rsidRPr="00794487" w:rsidRDefault="009E4018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网络管理与运维</w:t>
            </w:r>
          </w:p>
          <w:p w:rsidR="00F347B7" w:rsidRPr="00794487" w:rsidRDefault="009E4018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软件开发与应用</w:t>
            </w:r>
          </w:p>
          <w:p w:rsidR="00F347B7" w:rsidRPr="00794487" w:rsidRDefault="009E4018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平面及三维设计</w:t>
            </w:r>
          </w:p>
        </w:tc>
        <w:tc>
          <w:tcPr>
            <w:tcW w:w="1766" w:type="dxa"/>
          </w:tcPr>
          <w:p w:rsidR="00F347B7" w:rsidRPr="00794487" w:rsidRDefault="009E4018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锐捷RCNA初级网络工程师</w:t>
            </w:r>
          </w:p>
          <w:p w:rsidR="00F347B7" w:rsidRPr="00794487" w:rsidRDefault="009E4018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计算机等级考试一级</w:t>
            </w:r>
          </w:p>
          <w:p w:rsidR="00F347B7" w:rsidRPr="00794487" w:rsidRDefault="009E4018">
            <w:pPr>
              <w:spacing w:line="320" w:lineRule="exac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详见三（二）</w:t>
            </w:r>
          </w:p>
          <w:p w:rsidR="00F347B7" w:rsidRPr="00794487" w:rsidRDefault="009E4018" w:rsidP="00794487">
            <w:pPr>
              <w:spacing w:line="320" w:lineRule="exact"/>
              <w:ind w:firstLineChars="200" w:firstLine="420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794487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3</w:t>
            </w:r>
          </w:p>
        </w:tc>
      </w:tr>
    </w:tbl>
    <w:p w:rsidR="00F347B7" w:rsidRPr="00794487" w:rsidRDefault="009E4018">
      <w:pPr>
        <w:spacing w:line="480" w:lineRule="exact"/>
        <w:ind w:firstLineChars="200" w:firstLine="482"/>
        <w:rPr>
          <w:rFonts w:asciiTheme="minorEastAsia" w:eastAsiaTheme="minorEastAsia" w:hAnsiTheme="minorEastAsia" w:cs="楷体_GB2312"/>
          <w:b/>
          <w:bCs/>
          <w:kern w:val="0"/>
          <w:sz w:val="24"/>
          <w:szCs w:val="24"/>
        </w:rPr>
      </w:pPr>
      <w:r w:rsidRPr="00794487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五、</w:t>
      </w:r>
      <w:r w:rsidRPr="00794487">
        <w:rPr>
          <w:rFonts w:asciiTheme="minorEastAsia" w:eastAsiaTheme="minorEastAsia" w:hAnsiTheme="minorEastAsia" w:cs="楷体_GB2312" w:hint="eastAsia"/>
          <w:b/>
          <w:bCs/>
          <w:kern w:val="0"/>
          <w:sz w:val="24"/>
          <w:szCs w:val="24"/>
        </w:rPr>
        <w:t>培养目标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kern w:val="0"/>
          <w:sz w:val="24"/>
          <w:szCs w:val="24"/>
        </w:rPr>
        <w:t>本专业培养</w:t>
      </w: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理想信念坚定、德技并修、全面发展，具有一定的科学文化水平，良好的职业道德、工匠精神和创新精神，具有较强的就业能力、一定的创业能力和支撑终身发展能力、掌握</w:t>
      </w:r>
      <w:r w:rsidRPr="00794487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计算机专业知识，拥有较强计算机领域实践技能，具有良好的职业道德和创新精神、拥护党的基本路线的的高素质人才。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 w:rsidRPr="00794487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计算机应用技术专业培养掌握计算机软、硬件基础知识，掌握计算机网络建设、管理与维护技能，掌握数据库管理与维护、网站建设与网页设计能力，掌握平面设计与三维动画设计，掌握程序设计与软件开发能力，掌握IT产品销售及服务等技能，面向各类IT企业、互联网企业、企事业单位从事信息技术的实用技能型高端人才。</w:t>
      </w:r>
    </w:p>
    <w:p w:rsidR="00F347B7" w:rsidRPr="00794487" w:rsidRDefault="009E4018" w:rsidP="00794487">
      <w:pPr>
        <w:spacing w:line="480" w:lineRule="exact"/>
        <w:ind w:firstLineChars="200" w:firstLine="482"/>
        <w:rPr>
          <w:rFonts w:asciiTheme="minorEastAsia" w:eastAsiaTheme="minorEastAsia" w:hAnsiTheme="minorEastAsia" w:cstheme="minorEastAsia"/>
          <w:b/>
          <w:bCs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</w:rPr>
        <w:t>六、培养规格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本专业毕业生应在素质、知识和能力方面达到以下要求。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（一）素质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1.坚定拥护中国共产党领导，在习近平新时代中国特色社会主义思想指引下，</w:t>
      </w: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lastRenderedPageBreak/>
        <w:t xml:space="preserve">践行社会主义核心价值观，具有深厚的爱国情感和中华民族自豪感；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2.崇尚宪法、遵法守纪、崇德向善、诚实守信、尊重生命、热爱劳动，履行道德准则和行为规范，具有社会责任感和社会参与意识；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3.具有质量意识、环保意识、安全意识、信息素养、工匠精神、创新思维；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4.具有自我管理能力、职业生涯规划的意识，有较强的集体意识和团队合作精神；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5. 具有健康的体魄、心理和健全的人格，掌握基本运动知识和一两项运动技能，养成良好的健身与卫生习惯、良好的行为习惯；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6. 具有一定的审美和人文素养，能够形成一两项艺术特长或爱好。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（二）知识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1.掌握必备的思想政治理论、科学文化基础知识和中华优秀传统文化知识；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2.熟悉与本专业相关的法律法规以及环境保护、安全消防知识；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3.(1)掌握计算机软硬件基本理论和相关知识；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(2)掌握计算机网络基本理论和配置知识；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(3)掌握数据库基本理论知识；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(4)掌握程序设计基本理论知识；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(5)掌握平面图像、三维图形及多媒体技术基本理论知识。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（三）能力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1.具有探究学习、终身学习、分析问题和解决问题的能力； 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2.具有良好的语言、文字表达能力和沟通能力； 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3.具备计算机硬件拆装与维护、网络操作系统配置和管理能力；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4.精通一类程序设计语言和软件开发能力，如C语言或Java语言；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5.掌握中、小型计算机局域网组网、管网能力，掌握常用网络设备如交换机、路由器、防火墙、网关的基本配置能力；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6.掌握常用计算机平面设计软件设计能力；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7.掌握数据库管理系统建设组织、分析、发布、信息资源建设、更新和维护的能力；</w:t>
      </w:r>
    </w:p>
    <w:p w:rsidR="00F347B7" w:rsidRPr="00794487" w:rsidRDefault="009E4018" w:rsidP="00794487">
      <w:pPr>
        <w:spacing w:line="48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8.熟悉企业信息管理系统开发、管理及维护的能力。</w:t>
      </w:r>
    </w:p>
    <w:p w:rsidR="00F347B7" w:rsidRPr="00794487" w:rsidRDefault="009E4018" w:rsidP="00794487">
      <w:pPr>
        <w:spacing w:line="480" w:lineRule="exact"/>
        <w:ind w:firstLineChars="100" w:firstLine="241"/>
        <w:rPr>
          <w:rFonts w:asciiTheme="minorEastAsia" w:eastAsiaTheme="minorEastAsia" w:hAnsiTheme="minorEastAsia" w:cstheme="minorEastAsia"/>
          <w:b/>
          <w:bCs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</w:rPr>
        <w:t>七、课程设置及学时安排</w:t>
      </w:r>
    </w:p>
    <w:p w:rsidR="00F347B7" w:rsidRPr="00794487" w:rsidRDefault="009E4018" w:rsidP="00794487">
      <w:pPr>
        <w:spacing w:line="480" w:lineRule="exact"/>
        <w:ind w:firstLineChars="100" w:firstLine="24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lastRenderedPageBreak/>
        <w:t xml:space="preserve">（一）课程设置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课程包括公共基础课程和专业课程。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1.公共基础课程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2.专业课程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包括专业基础课程、专业</w:t>
      </w:r>
      <w:r w:rsid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技能</w:t>
      </w: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课程、专业</w:t>
      </w:r>
      <w:r w:rsid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选修</w:t>
      </w: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课程，并涵盖有关实践性教学环节。具体包括以下主要教学内容：</w:t>
      </w:r>
    </w:p>
    <w:p w:rsidR="00F347B7" w:rsidRPr="00794487" w:rsidRDefault="009E4018" w:rsidP="00794487">
      <w:pPr>
        <w:numPr>
          <w:ilvl w:val="0"/>
          <w:numId w:val="2"/>
        </w:num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专业基础课程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高等数学、C语言程序设计、Photoshop图像处理、数据库应用技术、Linux操作系统应用、计算机拆装与维护、信息安全技术、网络综合布线技术、网络系统管理与维护、软件测试、多媒体及影视后期处理、综合布线技术；</w:t>
      </w:r>
    </w:p>
    <w:p w:rsidR="00F347B7" w:rsidRPr="00F91FF4" w:rsidRDefault="009E4018" w:rsidP="00F91FF4">
      <w:pPr>
        <w:numPr>
          <w:ilvl w:val="0"/>
          <w:numId w:val="2"/>
        </w:num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专业</w:t>
      </w:r>
      <w:r w:rsidR="00F91FF4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技能</w:t>
      </w: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课程</w:t>
      </w:r>
      <w:r w:rsidR="00F91FF4" w:rsidRPr="00F91FF4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Photoshop图像处理、Web前端设计（HTML5+CSS3）、3DsMAX三维图像制作、计算机辅助设计（AutoCAD）、Python基础与实践</w:t>
      </w:r>
      <w:r w:rsidRPr="00F91FF4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；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（3）专业</w:t>
      </w:r>
      <w:r w:rsidR="00F91FF4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选修</w:t>
      </w: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课程 </w:t>
      </w:r>
    </w:p>
    <w:p w:rsidR="00F347B7" w:rsidRPr="00794487" w:rsidRDefault="009E4018" w:rsidP="00794487">
      <w:pPr>
        <w:spacing w:line="48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数据结构、实用电子技术、电子商务应用、无线网络建设与管理、专业英语、UI美术设计基础；</w:t>
      </w:r>
    </w:p>
    <w:p w:rsidR="00F347B7" w:rsidRDefault="009E4018">
      <w:pPr>
        <w:spacing w:line="480" w:lineRule="exact"/>
        <w:ind w:firstLineChars="200" w:firstLine="560"/>
        <w:rPr>
          <w:rFonts w:asciiTheme="minorEastAsia" w:eastAsiaTheme="minorEastAsia" w:hAnsiTheme="minorEastAsia" w:cs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8"/>
          <w:szCs w:val="28"/>
        </w:rPr>
        <w:t>3.专业核心课程和主要教学内容及要求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6"/>
        <w:gridCol w:w="1444"/>
        <w:gridCol w:w="6442"/>
      </w:tblGrid>
      <w:tr w:rsidR="00F347B7" w:rsidRPr="00794487">
        <w:trPr>
          <w:trHeight w:val="451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 xml:space="preserve">序号 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 xml:space="preserve">专业核心课 </w:t>
            </w: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主要教学内容及要求</w:t>
            </w:r>
          </w:p>
        </w:tc>
      </w:tr>
      <w:tr w:rsidR="00F347B7" w:rsidRPr="00794487">
        <w:trPr>
          <w:trHeight w:val="142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 xml:space="preserve">C语言程序设计      </w:t>
            </w: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wordWrap w:val="0"/>
              <w:spacing w:line="400" w:lineRule="exact"/>
              <w:ind w:firstLineChars="200" w:firstLine="420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="宋体" w:hAnsi="宋体" w:cs="宋体" w:hint="eastAsia"/>
                <w:kern w:val="0"/>
                <w:szCs w:val="21"/>
              </w:rPr>
              <w:t>通过本课程的学习，使学生</w:t>
            </w:r>
            <w:r w:rsidRPr="00794487">
              <w:rPr>
                <w:rFonts w:ascii="宋体" w:hAnsi="宋体" w:cs="宋体"/>
                <w:kern w:val="0"/>
                <w:szCs w:val="21"/>
              </w:rPr>
              <w:t>掌握</w:t>
            </w:r>
            <w:r w:rsidRPr="00794487">
              <w:rPr>
                <w:rFonts w:ascii="宋体" w:hAnsi="宋体" w:cs="宋体" w:hint="eastAsia"/>
                <w:kern w:val="0"/>
                <w:szCs w:val="21"/>
              </w:rPr>
              <w:t>C</w:t>
            </w:r>
            <w:r w:rsidRPr="00794487">
              <w:rPr>
                <w:rFonts w:ascii="宋体" w:hAnsi="宋体" w:cs="宋体"/>
                <w:kern w:val="0"/>
                <w:szCs w:val="21"/>
              </w:rPr>
              <w:t>语言</w:t>
            </w:r>
            <w:r w:rsidRPr="00794487">
              <w:rPr>
                <w:rFonts w:ascii="宋体" w:hAnsi="宋体" w:cs="宋体" w:hint="eastAsia"/>
                <w:kern w:val="0"/>
                <w:szCs w:val="21"/>
              </w:rPr>
              <w:t>的</w:t>
            </w:r>
            <w:r w:rsidRPr="00794487">
              <w:rPr>
                <w:rFonts w:ascii="宋体" w:hAnsi="宋体" w:cs="宋体"/>
                <w:kern w:val="0"/>
                <w:szCs w:val="21"/>
              </w:rPr>
              <w:t>基本概念、语法规则和编程方法；</w:t>
            </w:r>
            <w:r w:rsidRPr="00794487">
              <w:rPr>
                <w:rFonts w:ascii="宋体" w:hAnsi="宋体" w:cs="Tahoma" w:hint="eastAsia"/>
                <w:bCs/>
                <w:color w:val="2A2A2A"/>
                <w:kern w:val="0"/>
                <w:szCs w:val="21"/>
              </w:rPr>
              <w:t>（1）理解</w:t>
            </w:r>
            <w:r w:rsidRPr="00794487">
              <w:rPr>
                <w:rFonts w:ascii="宋体" w:hAnsi="宋体" w:cs="Tahoma"/>
                <w:bCs/>
                <w:color w:val="2A2A2A"/>
                <w:kern w:val="0"/>
                <w:szCs w:val="21"/>
              </w:rPr>
              <w:t>C</w:t>
            </w:r>
            <w:r w:rsidRPr="00794487">
              <w:rPr>
                <w:rFonts w:ascii="宋体" w:hAnsi="宋体" w:cs="Tahoma" w:hint="eastAsia"/>
                <w:bCs/>
                <w:color w:val="2A2A2A"/>
                <w:kern w:val="0"/>
                <w:szCs w:val="21"/>
              </w:rPr>
              <w:t>语言程序设计语言的语法，能阅读较复杂的</w:t>
            </w:r>
            <w:r w:rsidRPr="00794487">
              <w:rPr>
                <w:rFonts w:ascii="宋体" w:hAnsi="宋体" w:cs="Tahoma"/>
                <w:bCs/>
                <w:color w:val="2A2A2A"/>
                <w:kern w:val="0"/>
                <w:szCs w:val="21"/>
              </w:rPr>
              <w:t>C</w:t>
            </w:r>
            <w:r w:rsidRPr="00794487">
              <w:rPr>
                <w:rFonts w:ascii="宋体" w:hAnsi="宋体" w:cs="Tahoma" w:hint="eastAsia"/>
                <w:bCs/>
                <w:color w:val="2A2A2A"/>
                <w:kern w:val="0"/>
                <w:szCs w:val="21"/>
              </w:rPr>
              <w:t>程序。（2）能对编写的</w:t>
            </w:r>
            <w:r w:rsidRPr="00794487">
              <w:rPr>
                <w:rFonts w:ascii="宋体" w:hAnsi="宋体" w:cs="Tahoma"/>
                <w:bCs/>
                <w:color w:val="2A2A2A"/>
                <w:kern w:val="0"/>
                <w:szCs w:val="21"/>
              </w:rPr>
              <w:t>C</w:t>
            </w:r>
            <w:r w:rsidRPr="00794487">
              <w:rPr>
                <w:rFonts w:ascii="宋体" w:hAnsi="宋体" w:cs="Tahoma" w:hint="eastAsia"/>
                <w:bCs/>
                <w:color w:val="2A2A2A"/>
                <w:kern w:val="0"/>
                <w:szCs w:val="21"/>
              </w:rPr>
              <w:t>程序进行测试和调试，会编写简单的应用软件。（3）了解C的基本数据类型、运算符和表达式、模块化程序设计的方法。（4）理解流程控制的概念和控制方式。（5）掌握分支结构、循环结构、数组、函数、指针、结构体及文件的使用.</w:t>
            </w:r>
          </w:p>
        </w:tc>
      </w:tr>
      <w:tr w:rsidR="00F347B7" w:rsidRPr="00794487">
        <w:trPr>
          <w:trHeight w:val="1394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lastRenderedPageBreak/>
              <w:t xml:space="preserve">2 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 xml:space="preserve">Java语言程序设计   </w:t>
            </w: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widowControl/>
              <w:spacing w:line="4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="宋体" w:hAnsi="宋体" w:cs="宋体" w:hint="eastAsia"/>
                <w:kern w:val="0"/>
                <w:szCs w:val="21"/>
              </w:rPr>
              <w:t>掌握Java语言的基本语法和编程规范、异常处理、多线程等功能实现特性，了解面向对象的程序设计方法与设计过程。通过课堂实例、项目开发培养学生的编程思想和编程技巧，以及分析和解决问题的能力；能较熟悉地使用Java程序语言编程、编译、调试和数据库应用程序的开发；能开发有一定实用价值的应用程序。</w:t>
            </w:r>
          </w:p>
        </w:tc>
      </w:tr>
      <w:tr w:rsidR="00F347B7" w:rsidRPr="00794487">
        <w:trPr>
          <w:trHeight w:val="142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 xml:space="preserve">Web前端设计（HTML5+CSS） </w:t>
            </w: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pStyle w:val="WW-Default"/>
              <w:spacing w:line="440" w:lineRule="exact"/>
              <w:ind w:firstLine="480"/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</w:pPr>
            <w:r w:rsidRPr="00794487">
              <w:rPr>
                <w:rFonts w:ascii="宋体" w:hAnsi="宋体" w:cs="宋体" w:hint="eastAsia"/>
                <w:kern w:val="0"/>
                <w:szCs w:val="21"/>
              </w:rPr>
              <w:t>通过本课程的学习</w:t>
            </w:r>
            <w:r w:rsidRPr="00794487">
              <w:rPr>
                <w:rFonts w:ascii="宋体" w:eastAsia="宋体" w:hAnsi="宋体" w:cs="宋体" w:hint="eastAsia"/>
                <w:kern w:val="0"/>
                <w:szCs w:val="21"/>
                <w:lang w:eastAsia="zh-CN"/>
              </w:rPr>
              <w:t>: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(1) 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掌握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HTML5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与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CSS3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基础知识及最新技术。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 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(2) 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掌握常见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HTML5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跨平台开发工具，能熟练运用Dreamweave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r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开发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工具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。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 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(3) 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熟练掌握使用绝对和相对URL，创建超链接，图像链接，图像映射的建立方法。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 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（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4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）能够运用HTML语言中的标记设置颜色、文本格式和列表；熟练掌握颜色值的配置和背景图案的设置方法,熟练掌握字符、链接颜色的设置方法；（5）掌握在网页中添加CSS、嵌入图像、声音、多媒体信息的方法；（6）熟练掌握表格的使用方法，学会利用表格设布局网页；掌握框架制作网页的方法，会使用框架设计网页；掌握制作表单的方法，会利用表单建立交互式页面；</w:t>
            </w:r>
          </w:p>
          <w:p w:rsidR="00F347B7" w:rsidRPr="00794487" w:rsidRDefault="009E4018">
            <w:pPr>
              <w:pStyle w:val="WW-Default"/>
              <w:spacing w:line="440" w:lineRule="exac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  <w:lang w:eastAsia="zh-CN"/>
              </w:rPr>
            </w:pP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(7) 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掌握</w:t>
            </w:r>
            <w:r w:rsidRPr="00794487">
              <w:rPr>
                <w:rFonts w:ascii="宋体" w:eastAsia="宋体" w:hAnsi="宋体"/>
                <w:color w:val="auto"/>
                <w:kern w:val="2"/>
                <w:szCs w:val="21"/>
                <w:lang w:eastAsia="zh-CN" w:bidi="ar-SA"/>
              </w:rPr>
              <w:t>JavaScript</w:t>
            </w:r>
            <w:r w:rsidRPr="00794487">
              <w:rPr>
                <w:rFonts w:ascii="宋体" w:eastAsia="宋体" w:hAnsi="宋体" w:hint="eastAsia"/>
                <w:color w:val="auto"/>
                <w:kern w:val="2"/>
                <w:szCs w:val="21"/>
                <w:lang w:eastAsia="zh-CN" w:bidi="ar-SA"/>
              </w:rPr>
              <w:t>语言及应用嵌入html代码的方法，能读懂并应用JavaScript特效网页源代码，能够按网页设计技术要求修改和调试JavaScript代码；</w:t>
            </w:r>
          </w:p>
        </w:tc>
      </w:tr>
      <w:tr w:rsidR="00F347B7" w:rsidRPr="00794487">
        <w:trPr>
          <w:trHeight w:val="142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 xml:space="preserve">Photoshop图像处理 </w:t>
            </w:r>
          </w:p>
          <w:p w:rsidR="00F347B7" w:rsidRPr="00794487" w:rsidRDefault="00F347B7">
            <w:pPr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widowControl/>
              <w:spacing w:line="48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="宋体" w:hAnsi="宋体" w:cs="宋体" w:hint="eastAsia"/>
                <w:kern w:val="0"/>
                <w:szCs w:val="21"/>
              </w:rPr>
              <w:t>通过本课程的学习，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熟练掌握位图、矢量图的概念和区别；熟悉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RGB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和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CMYK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颜色模式；熟悉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PSD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、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JPG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、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GIF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等常用图像文件格式；熟练掌握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Photoshop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软件中图层、选区、路径、羽化、通道和蒙版等常用概念</w:t>
            </w:r>
            <w:r w:rsidRPr="00794487">
              <w:rPr>
                <w:rFonts w:ascii="宋体" w:hAnsi="宋体" w:cs="宋体" w:hint="eastAsia"/>
                <w:color w:val="000000"/>
                <w:kern w:val="0"/>
                <w:szCs w:val="21"/>
                <w:lang w:bidi="hi-IN"/>
              </w:rPr>
              <w:t>；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熟练掌握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Photoshop</w:t>
            </w:r>
            <w:r w:rsidRPr="00794487">
              <w:rPr>
                <w:rFonts w:ascii="宋体" w:eastAsia="ヒラギノ角ゴ Pro W3" w:hAnsi="宋体" w:cs="宋体" w:hint="eastAsia"/>
                <w:color w:val="000000"/>
                <w:kern w:val="0"/>
                <w:szCs w:val="21"/>
                <w:lang w:eastAsia="hi-IN" w:bidi="hi-IN"/>
              </w:rPr>
              <w:t>工具箱中各工具及其属性栏操作方法，主要包括移动工具、基本选区类工具、画笔类工具、修补类工具、矢量图形类工具、文字工具、填充类工具、裁切工具等；熟练掌握图层、画笔、路径、通道、历史记录等面板的使用方法；熟悉常用滤镜功能，能利用路径、通道、蒙版、滤镜等方法解决平面设计领域的常见问题。</w:t>
            </w:r>
          </w:p>
        </w:tc>
      </w:tr>
      <w:tr w:rsidR="00F347B7" w:rsidRPr="00794487" w:rsidTr="00DA7AAD">
        <w:trPr>
          <w:trHeight w:val="530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 xml:space="preserve">3Ds max基础        </w:t>
            </w:r>
          </w:p>
          <w:p w:rsidR="00F347B7" w:rsidRPr="00794487" w:rsidRDefault="00F347B7">
            <w:pPr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widowControl/>
              <w:spacing w:line="48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="宋体" w:hAnsi="宋体" w:cs="宋体" w:hint="eastAsia"/>
                <w:kern w:val="0"/>
                <w:szCs w:val="21"/>
              </w:rPr>
              <w:t>通过本课程的学习，全面了解三维模型设计的基本原理知识；熟练制作三维模型场景；独立设计三维模型场景；能掌握三维建模的常用方法；能掌握材质的使用编辑；能掌握灯光效果的设置使用；能掌</w:t>
            </w:r>
            <w:r w:rsidRPr="00794487">
              <w:rPr>
                <w:rFonts w:ascii="宋体" w:hAnsi="宋体" w:cs="宋体" w:hint="eastAsia"/>
                <w:kern w:val="0"/>
                <w:szCs w:val="21"/>
              </w:rPr>
              <w:lastRenderedPageBreak/>
              <w:t>握环境渲染的设置。</w:t>
            </w:r>
          </w:p>
        </w:tc>
      </w:tr>
      <w:tr w:rsidR="00F347B7" w:rsidRPr="00794487">
        <w:trPr>
          <w:trHeight w:val="142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lastRenderedPageBreak/>
              <w:t>6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数据库应用技术</w:t>
            </w:r>
          </w:p>
          <w:p w:rsidR="00F347B7" w:rsidRPr="00794487" w:rsidRDefault="00F347B7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widowControl/>
              <w:spacing w:line="48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="宋体" w:hAnsi="宋体" w:cs="宋体" w:hint="eastAsia"/>
                <w:kern w:val="0"/>
                <w:szCs w:val="21"/>
              </w:rPr>
              <w:t>通过本课程的学习，熟悉数据库的原理及基本知识；具备数据库创建和优化的能力；熟练使用SQL查询语句；具备对数据库的备份与恢复能力；具备数据库安全管理能力；培养抽象分析与逻辑思维能力；培养系统设计与分析能力；培养程序设计与实现能力。</w:t>
            </w:r>
          </w:p>
        </w:tc>
      </w:tr>
      <w:tr w:rsidR="00F347B7" w:rsidRPr="00794487">
        <w:trPr>
          <w:trHeight w:val="142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计算机拆装与维护</w:t>
            </w:r>
          </w:p>
          <w:p w:rsidR="00F347B7" w:rsidRPr="00794487" w:rsidRDefault="00F347B7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widowControl/>
              <w:spacing w:line="48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="宋体" w:hAnsi="宋体" w:cs="宋体" w:hint="eastAsia"/>
                <w:kern w:val="0"/>
                <w:szCs w:val="21"/>
              </w:rPr>
              <w:t>通过本课程的学习，</w:t>
            </w:r>
            <w:r w:rsidRPr="00794487">
              <w:rPr>
                <w:rFonts w:ascii="宋体" w:hAnsi="宋体" w:cs="宋体"/>
                <w:kern w:val="0"/>
                <w:szCs w:val="21"/>
              </w:rPr>
              <w:t>掌握现代计算机的基础知识</w:t>
            </w:r>
            <w:r w:rsidRPr="00794487">
              <w:rPr>
                <w:rFonts w:ascii="宋体" w:hAnsi="宋体" w:cs="宋体" w:hint="eastAsia"/>
                <w:kern w:val="0"/>
                <w:szCs w:val="21"/>
              </w:rPr>
              <w:t>；</w:t>
            </w:r>
            <w:r w:rsidRPr="00794487">
              <w:rPr>
                <w:rFonts w:ascii="宋体" w:hAnsi="宋体" w:cs="宋体"/>
                <w:kern w:val="0"/>
                <w:szCs w:val="21"/>
              </w:rPr>
              <w:t>掌握计算机的基本组成结构和拆装机步骤</w:t>
            </w:r>
            <w:r w:rsidRPr="00794487">
              <w:rPr>
                <w:rFonts w:ascii="宋体" w:hAnsi="宋体" w:cs="宋体" w:hint="eastAsia"/>
                <w:kern w:val="0"/>
                <w:szCs w:val="21"/>
              </w:rPr>
              <w:t>；</w:t>
            </w:r>
            <w:r w:rsidRPr="00794487">
              <w:rPr>
                <w:rFonts w:ascii="宋体" w:hAnsi="宋体" w:cs="宋体"/>
                <w:kern w:val="0"/>
                <w:szCs w:val="21"/>
              </w:rPr>
              <w:t>掌握微机主机的基本知识，了解市面常见产品的性能，指标及选购、使用的注意事项</w:t>
            </w:r>
            <w:r w:rsidRPr="00794487">
              <w:rPr>
                <w:rFonts w:ascii="宋体" w:hAnsi="宋体" w:cs="宋体" w:hint="eastAsia"/>
                <w:kern w:val="0"/>
                <w:szCs w:val="21"/>
              </w:rPr>
              <w:t>；</w:t>
            </w:r>
            <w:r w:rsidRPr="00794487">
              <w:rPr>
                <w:rFonts w:ascii="宋体" w:hAnsi="宋体" w:cs="宋体"/>
                <w:kern w:val="0"/>
                <w:szCs w:val="21"/>
              </w:rPr>
              <w:t>掌握微机外设的基本知识，了解市面常见产品的性能，指标及选购、使用的注意事项</w:t>
            </w:r>
            <w:r w:rsidRPr="00794487">
              <w:rPr>
                <w:rFonts w:ascii="宋体" w:hAnsi="宋体" w:cs="宋体" w:hint="eastAsia"/>
                <w:kern w:val="0"/>
                <w:szCs w:val="21"/>
              </w:rPr>
              <w:t>；</w:t>
            </w:r>
            <w:r w:rsidRPr="00794487">
              <w:rPr>
                <w:rFonts w:ascii="宋体" w:hAnsi="宋体" w:cs="宋体"/>
                <w:kern w:val="0"/>
                <w:szCs w:val="21"/>
              </w:rPr>
              <w:t>掌握微机组装与系统设置，掌握微机常用软件的安装和使用</w:t>
            </w:r>
            <w:r w:rsidRPr="00794487">
              <w:rPr>
                <w:rFonts w:ascii="宋体" w:hAnsi="宋体" w:cs="宋体" w:hint="eastAsia"/>
                <w:kern w:val="0"/>
                <w:szCs w:val="21"/>
              </w:rPr>
              <w:t>；</w:t>
            </w:r>
            <w:r w:rsidRPr="00794487">
              <w:rPr>
                <w:rFonts w:ascii="宋体" w:hAnsi="宋体" w:cs="宋体"/>
                <w:kern w:val="0"/>
                <w:szCs w:val="21"/>
              </w:rPr>
              <w:t>掌握微机维护维修</w:t>
            </w:r>
            <w:r w:rsidRPr="00794487">
              <w:rPr>
                <w:rFonts w:ascii="宋体" w:hAnsi="宋体" w:cs="宋体" w:hint="eastAsia"/>
                <w:kern w:val="0"/>
                <w:szCs w:val="21"/>
              </w:rPr>
              <w:t>和故障排除</w:t>
            </w:r>
            <w:r w:rsidRPr="00794487">
              <w:rPr>
                <w:rFonts w:ascii="宋体" w:hAnsi="宋体" w:cs="宋体"/>
                <w:kern w:val="0"/>
                <w:szCs w:val="21"/>
              </w:rPr>
              <w:t>的一般原则和方法</w:t>
            </w:r>
            <w:r w:rsidRPr="00794487">
              <w:rPr>
                <w:rFonts w:ascii="宋体" w:hAnsi="宋体" w:cs="宋体" w:hint="eastAsia"/>
                <w:kern w:val="0"/>
                <w:szCs w:val="21"/>
              </w:rPr>
              <w:t>；</w:t>
            </w:r>
          </w:p>
        </w:tc>
      </w:tr>
      <w:tr w:rsidR="00F347B7" w:rsidRPr="00794487">
        <w:trPr>
          <w:trHeight w:val="142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网络综合布线技术</w:t>
            </w:r>
          </w:p>
          <w:p w:rsidR="00F347B7" w:rsidRPr="00794487" w:rsidRDefault="00F347B7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widowControl/>
              <w:snapToGrid w:val="0"/>
              <w:spacing w:line="360" w:lineRule="auto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="宋体" w:hAnsi="宋体" w:cs="宋体" w:hint="eastAsia"/>
                <w:kern w:val="0"/>
                <w:szCs w:val="21"/>
              </w:rPr>
              <w:t>通过本课程的学习，</w:t>
            </w:r>
            <w:r w:rsidRPr="00794487">
              <w:rPr>
                <w:rFonts w:ascii="宋体" w:hAnsi="宋体"/>
                <w:szCs w:val="21"/>
              </w:rPr>
              <w:t>掌握</w:t>
            </w:r>
            <w:r w:rsidRPr="00794487">
              <w:rPr>
                <w:rFonts w:ascii="宋体" w:hAnsi="宋体" w:hint="eastAsia"/>
                <w:szCs w:val="21"/>
              </w:rPr>
              <w:t>综合布线的基础知识；掌握综合布线施工基本知识掌握布线测试与维护基本知识；</w:t>
            </w:r>
            <w:r w:rsidRPr="00794487">
              <w:rPr>
                <w:rFonts w:hint="eastAsia"/>
                <w:szCs w:val="21"/>
              </w:rPr>
              <w:t>了解综合布线的基础知识；基本掌握综合布线的施工技术、方法；了解综合布线系统测试相关技术、工具、方法，并掌握关键实施技巧。</w:t>
            </w:r>
          </w:p>
        </w:tc>
      </w:tr>
      <w:tr w:rsidR="00F347B7" w:rsidRPr="00794487">
        <w:trPr>
          <w:trHeight w:val="142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网站建设管理与维护</w:t>
            </w: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widowControl/>
              <w:snapToGrid w:val="0"/>
              <w:spacing w:line="360" w:lineRule="auto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="宋体" w:hAnsi="宋体" w:hint="eastAsia"/>
                <w:szCs w:val="21"/>
              </w:rPr>
              <w:t>通过本课程的学习，熟练的应用动态网站建设所必备的建站环境、开发工具，对动态网站建站架构（页面逻辑关系，三层模型，前端页面设计、后台管理功能实现，登录注册功能等）有清楚的认识；掌握针对动态网站建站时，对sql server数据库构建所必备的逻辑设计及应用设计技能；掌握动态建站必备的程序设计语言基础（本课程以C#为主）；熟练使用Visual studio 2015建站环境和功能使用；掌握.NET建设动态网站的基本原理及运行机制，实现如基于.Net的班级管理系统web系统。</w:t>
            </w:r>
          </w:p>
        </w:tc>
      </w:tr>
      <w:tr w:rsidR="00F347B7" w:rsidRPr="00794487">
        <w:trPr>
          <w:trHeight w:val="142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 w:rsidP="00DA7AAD">
            <w:pPr>
              <w:spacing w:line="480" w:lineRule="exact"/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局域网建设与管理    宋凯</w:t>
            </w: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widowControl/>
              <w:snapToGrid w:val="0"/>
              <w:spacing w:line="360" w:lineRule="auto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b/>
                <w:bCs/>
                <w:color w:val="000000" w:themeColor="text1"/>
                <w:szCs w:val="21"/>
              </w:rPr>
            </w:pPr>
            <w:r w:rsidRPr="00794487">
              <w:rPr>
                <w:rFonts w:ascii="宋体" w:hAnsi="宋体" w:hint="eastAsia"/>
                <w:szCs w:val="21"/>
              </w:rPr>
              <w:t>通过本课程的学习，了解计算机网络的发展、构成网络的基本要素、网络的分类、网络设备运行原理等基本的理论知识；掌握构建对等网的理论知识和基本技能；握构建家庭和小型办公网的理论知识和基本技能；掌握构建小型局域网的基本理论、组建原理以及网络设备配置方法；熟悉各种常见的局域网组网架构，通过拓扑图能读懂局域网的运行机制，掌握交换机、路由器的基本配置方法，掌握交换机二层、三层交换、虚拟局域网、访问控制策略等应用；掌握静态、动态路由原理及实践方法；掌握网络优化、冗余备份等技术实现过程。</w:t>
            </w:r>
          </w:p>
        </w:tc>
      </w:tr>
      <w:tr w:rsidR="00F347B7" w:rsidRPr="00794487">
        <w:trPr>
          <w:trHeight w:val="142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lastRenderedPageBreak/>
              <w:t>11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Theme="minorEastAsia" w:eastAsiaTheme="minorEastAsia" w:hAnsiTheme="minorEastAsia" w:cstheme="minorEastAsia" w:hint="eastAsia"/>
                <w:color w:val="000000" w:themeColor="text1"/>
                <w:szCs w:val="21"/>
              </w:rPr>
              <w:t>计算机文化基础 公共课</w:t>
            </w:r>
          </w:p>
        </w:tc>
        <w:tc>
          <w:tcPr>
            <w:tcW w:w="6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47B7" w:rsidRPr="00794487" w:rsidRDefault="009E4018">
            <w:pPr>
              <w:spacing w:line="480" w:lineRule="exact"/>
              <w:ind w:firstLineChars="200" w:firstLine="420"/>
              <w:rPr>
                <w:rFonts w:asciiTheme="minorEastAsia" w:eastAsiaTheme="minorEastAsia" w:hAnsiTheme="minorEastAsia" w:cstheme="minorEastAsia"/>
                <w:color w:val="000000" w:themeColor="text1"/>
                <w:szCs w:val="21"/>
              </w:rPr>
            </w:pPr>
            <w:r w:rsidRPr="00794487">
              <w:rPr>
                <w:rFonts w:ascii="宋体" w:hAnsi="宋体" w:hint="eastAsia"/>
                <w:szCs w:val="21"/>
              </w:rPr>
              <w:t>通过本课程的学习掌握计算机基础理论、Windows7操作系统操作、office办公套件Word2016、Excel2016、PowerPoint2016的应用技术、计算机网络和多媒体技术的基本理论和实践技能。</w:t>
            </w:r>
          </w:p>
        </w:tc>
      </w:tr>
    </w:tbl>
    <w:p w:rsidR="00F347B7" w:rsidRPr="00794487" w:rsidRDefault="009E4018" w:rsidP="00794487">
      <w:pPr>
        <w:spacing w:line="460" w:lineRule="exact"/>
        <w:ind w:firstLineChars="200" w:firstLine="482"/>
        <w:rPr>
          <w:rFonts w:asciiTheme="minorEastAsia" w:eastAsiaTheme="minorEastAsia" w:hAnsiTheme="minorEastAsia" w:cs="仿宋_GB2312"/>
          <w:b/>
          <w:bCs/>
          <w:color w:val="000000" w:themeColor="text1"/>
          <w:kern w:val="0"/>
          <w:sz w:val="24"/>
          <w:szCs w:val="24"/>
        </w:rPr>
      </w:pPr>
      <w:r w:rsidRPr="00794487">
        <w:rPr>
          <w:rFonts w:ascii="宋体" w:hAnsi="宋体" w:hint="eastAsia"/>
          <w:b/>
          <w:bCs/>
          <w:color w:val="000000" w:themeColor="text1"/>
          <w:sz w:val="24"/>
          <w:szCs w:val="24"/>
        </w:rPr>
        <w:t>4.实践性教学环节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主要包括实训课程、实习、社会实践等。</w:t>
      </w:r>
    </w:p>
    <w:p w:rsidR="00F347B7" w:rsidRPr="00794487" w:rsidRDefault="009E4018" w:rsidP="00794487">
      <w:pPr>
        <w:spacing w:line="46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（1）实践教学课：包括核心课程相关的实训，</w:t>
      </w: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动态网站建设实训、局域网建设与管理实训、平面与三维设计实训、JAVA Web应用开发综合实训课程。</w:t>
      </w:r>
    </w:p>
    <w:p w:rsidR="00F347B7" w:rsidRPr="00794487" w:rsidRDefault="009E4018" w:rsidP="00794487">
      <w:pPr>
        <w:spacing w:line="46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（2）创新创业课：包括创新创业实践课程和实践活动，全国互联网+大学生创新创业大赛实践活动等。</w:t>
      </w:r>
    </w:p>
    <w:p w:rsidR="00F347B7" w:rsidRPr="00794487" w:rsidRDefault="009E4018" w:rsidP="00794487">
      <w:pPr>
        <w:spacing w:line="46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（3）锐捷网络学院、软件开发工作室的项目实践。</w:t>
      </w:r>
    </w:p>
    <w:p w:rsidR="00F347B7" w:rsidRPr="00794487" w:rsidRDefault="009E4018" w:rsidP="00794487">
      <w:pPr>
        <w:spacing w:line="46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794487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（4）顶岗实习。</w:t>
      </w:r>
    </w:p>
    <w:p w:rsidR="00F347B7" w:rsidRPr="00794487" w:rsidRDefault="009E4018" w:rsidP="00794487">
      <w:pPr>
        <w:spacing w:line="46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b/>
          <w:bCs/>
          <w:color w:val="000000" w:themeColor="text1"/>
          <w:sz w:val="24"/>
          <w:szCs w:val="24"/>
        </w:rPr>
        <w:t xml:space="preserve">5.相关要求 </w:t>
      </w:r>
    </w:p>
    <w:p w:rsidR="00F347B7" w:rsidRPr="00794487" w:rsidRDefault="009E4018" w:rsidP="00794487">
      <w:pPr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组织开展德育活动、志愿服务活动和其他实践活动。 </w:t>
      </w:r>
    </w:p>
    <w:p w:rsidR="00F347B7" w:rsidRPr="00794487" w:rsidRDefault="009E4018" w:rsidP="00794487">
      <w:pPr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（二）学时安排 </w:t>
      </w:r>
    </w:p>
    <w:p w:rsidR="00F347B7" w:rsidRPr="00794487" w:rsidRDefault="009E4018" w:rsidP="00794487">
      <w:pPr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总学时</w:t>
      </w:r>
      <w:r w:rsidR="00774AED">
        <w:rPr>
          <w:rFonts w:ascii="宋体" w:hAnsi="宋体" w:hint="eastAsia"/>
          <w:color w:val="000000" w:themeColor="text1"/>
          <w:sz w:val="24"/>
          <w:szCs w:val="24"/>
        </w:rPr>
        <w:t>为2704</w:t>
      </w: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学时，每18学时折算1学分。其中，公共基础课总学时一般不少于总学时的25%。实践性教学学时原则上不少于总学时的50%。其中，顶岗实习累计时间一般为6个月，可根据实际集中或分阶段安排实习时间。各类选修课程学时累计不少于总学时的10%。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b/>
          <w:bCs/>
          <w:color w:val="000000" w:themeColor="text1"/>
          <w:sz w:val="24"/>
          <w:szCs w:val="24"/>
        </w:rPr>
        <w:t>八、教学基本条件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（一）</w:t>
      </w:r>
      <w:r w:rsidRPr="00794487">
        <w:rPr>
          <w:rFonts w:ascii="宋体" w:hAnsi="宋体" w:hint="eastAsia"/>
          <w:b/>
          <w:bCs/>
          <w:color w:val="000000" w:themeColor="text1"/>
          <w:sz w:val="24"/>
          <w:szCs w:val="24"/>
        </w:rPr>
        <w:t>师资队伍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b/>
          <w:bCs/>
          <w:color w:val="000000" w:themeColor="text1"/>
          <w:sz w:val="24"/>
          <w:szCs w:val="24"/>
        </w:rPr>
        <w:t xml:space="preserve">1.队伍结构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目前，本专业现有具备计算机专业背景的专职教师16名，其中专职教师9人，校内及企业兼职教师7人</w:t>
      </w:r>
      <w:r w:rsidR="00DA7AAD">
        <w:rPr>
          <w:rFonts w:ascii="宋体" w:hAnsi="宋体" w:hint="eastAsia"/>
          <w:color w:val="000000" w:themeColor="text1"/>
          <w:sz w:val="24"/>
          <w:szCs w:val="24"/>
        </w:rPr>
        <w:t>。</w:t>
      </w:r>
      <w:r w:rsidRPr="00794487">
        <w:rPr>
          <w:rFonts w:ascii="宋体" w:hAnsi="宋体" w:hint="eastAsia"/>
          <w:color w:val="000000" w:themeColor="text1"/>
          <w:sz w:val="24"/>
          <w:szCs w:val="24"/>
        </w:rPr>
        <w:t>教师具备硕士以上学位的比例达到87.5%，其中正高级职称人员1名（专业带头人），高级职称人员12名（专业负责人1人），中级职称人员3名，具有双师资格教师7名，占教师总数的46%，师生比为26:1。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 w:rsidRPr="00794487">
        <w:rPr>
          <w:rFonts w:ascii="宋体" w:hAnsi="宋体" w:hint="eastAsia"/>
          <w:b/>
          <w:bCs/>
          <w:color w:val="000000" w:themeColor="text1"/>
          <w:sz w:val="24"/>
          <w:szCs w:val="24"/>
        </w:rPr>
        <w:t>2.专任教师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rPr>
          <w:rFonts w:ascii="宋体" w:hAnsi="宋体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    具有高校教师资格和本专业职业资格或技能等级证书；有理想信念、有道德</w:t>
      </w:r>
      <w:r w:rsidRPr="00794487">
        <w:rPr>
          <w:rFonts w:ascii="宋体" w:hAnsi="宋体" w:hint="eastAsia"/>
          <w:color w:val="000000" w:themeColor="text1"/>
          <w:sz w:val="24"/>
          <w:szCs w:val="24"/>
        </w:rPr>
        <w:lastRenderedPageBreak/>
        <w:t>情操、有扎实学识、有仁爱之心；具有计算机学科相关专业本科及以上学历；具有扎实的计算机科学与技术相关理论功底和实践能力；具有较强信息化教学能力，能够开展课程教学改革和科学研究；每五年累计不少于</w:t>
      </w:r>
      <w:r w:rsidRPr="00794487">
        <w:rPr>
          <w:rFonts w:ascii="宋体" w:hAnsi="宋体"/>
          <w:color w:val="000000" w:themeColor="text1"/>
          <w:sz w:val="24"/>
          <w:szCs w:val="24"/>
        </w:rPr>
        <w:t>6</w:t>
      </w:r>
      <w:r w:rsidRPr="00794487">
        <w:rPr>
          <w:rFonts w:ascii="宋体" w:hAnsi="宋体" w:hint="eastAsia"/>
          <w:color w:val="000000" w:themeColor="text1"/>
          <w:sz w:val="24"/>
          <w:szCs w:val="24"/>
        </w:rPr>
        <w:t>个月的企业实践经历。</w:t>
      </w:r>
      <w:r w:rsidRPr="00794487">
        <w:rPr>
          <w:rFonts w:ascii="宋体" w:hAnsi="宋体" w:hint="eastAsia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b/>
          <w:bCs/>
          <w:color w:val="000000" w:themeColor="text1"/>
          <w:sz w:val="24"/>
          <w:szCs w:val="24"/>
        </w:rPr>
        <w:t>3.专业带头人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rPr>
          <w:rFonts w:ascii="宋体" w:hAnsi="宋体"/>
          <w:color w:val="FF0000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    本专业带头人1名，具有副高职称，从事行业相关岗位工作3年以上以及教学工作均超过5年，本人能够较好地把握国内外IT行业、专业发展，能广泛联系行业企业，了解行业企业对计算机应用技术专业人才的需求实际，教学设计、专业研究能力强，组织开展教科研工作能力强，在本区域或本领域具有一定的专业影响力。</w:t>
      </w:r>
      <w:r w:rsidRPr="00794487">
        <w:rPr>
          <w:rFonts w:ascii="宋体" w:hAnsi="宋体" w:hint="eastAsia"/>
          <w:color w:val="FF0000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rPr>
          <w:rFonts w:ascii="宋体" w:hAnsi="宋体"/>
          <w:color w:val="FF0000"/>
          <w:sz w:val="24"/>
          <w:szCs w:val="24"/>
        </w:rPr>
      </w:pPr>
      <w:r w:rsidRPr="00794487">
        <w:rPr>
          <w:rFonts w:ascii="宋体" w:hAnsi="宋体" w:hint="eastAsia"/>
          <w:color w:val="FF0000"/>
          <w:sz w:val="24"/>
          <w:szCs w:val="24"/>
        </w:rPr>
        <w:t xml:space="preserve">    </w:t>
      </w:r>
      <w:r w:rsidRPr="00794487">
        <w:rPr>
          <w:rFonts w:ascii="宋体" w:hAnsi="宋体" w:hint="eastAsia"/>
          <w:b/>
          <w:bCs/>
          <w:color w:val="000000" w:themeColor="text1"/>
          <w:sz w:val="24"/>
          <w:szCs w:val="24"/>
        </w:rPr>
        <w:t>4.兼职教师</w:t>
      </w:r>
      <w:r w:rsidRPr="00794487">
        <w:rPr>
          <w:rFonts w:ascii="宋体" w:hAnsi="宋体"/>
          <w:color w:val="FF0000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FF0000"/>
          <w:sz w:val="24"/>
          <w:szCs w:val="24"/>
        </w:rPr>
        <w:t xml:space="preserve">   </w:t>
      </w: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 主要从IT行业及合作企业聘任，具备良好的思想政治素质、职业道德和工匠精神，具有扎实的信息行业专业知识和丰富的实际工作经验，具有中级及以上行业相关专业技术资格，能承担课程与实训教学、实习指导等专业教学任务。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b/>
          <w:bCs/>
          <w:color w:val="000000" w:themeColor="text1"/>
          <w:sz w:val="24"/>
          <w:szCs w:val="24"/>
        </w:rPr>
        <w:t>（二）教学设施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主要包括能够满足正常的课程教学、实习实训所需的专业教室、实训室和实训基地。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1.专业教室基本条件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    一般配备黑（白）板、多媒体计算机、投影设备、音响设备，互联网接入或WiFi环境，并具有网络安全防护措施。安装应急照明装置并保持良好状态，符合紧急疏散要求，标志明显，保持逃生通道畅通无阻。根据专业需求，配置专业教学软件及实训平台。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2.专业校内实训室基本要求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    （1）软件开发综合实训室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    （2）网络综合实训室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="56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（3）平面及三维设计实训室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="56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（4）软件开发工作室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3.校外实训基地基本要求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    具有稳定的校外实训基地。能够提供开展软件开发、网络运维、平面及三维设计等实训活动，实训设施齐备，实训岗位、实训指导教师确定，实训管理及实施规章制度齐全。  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lastRenderedPageBreak/>
        <w:t>4.学生实习基地基本要求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    具有稳定的校外实习基地。能提供与专业人才培养方向相关实习岗位，能涵盖当前信息产业及计算机应用技术发展的主流技术，可接纳一定规模的学生实习；能够配备相应数量的指导教师对学生实习进行指导和管理；有保证实习生日常工作、学习、生活的规章制度，有安全、保险保障。   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5.支持信息化教学方面的基本要求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    具有利用数字化教学资源库、文献资料、常见问题解答等的信息化条件。引导鼓励教师开发并利用信息化教学资源、教学平台，创新教学方法、提升教学效果。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b/>
          <w:bCs/>
          <w:color w:val="000000" w:themeColor="text1"/>
          <w:sz w:val="24"/>
          <w:szCs w:val="24"/>
        </w:rPr>
        <w:t>（三）教学资源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主要包括能够满足学生专业学习、教师专业教学研究和教学实施需要的教材、图书及数字化资源等。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1．教材选用基本要求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按照国家规定选用优质教材，禁止不合格的教材进入课堂。学校应建立由专业教师、行业专家和教研人员等参与的教材选用机构，完善教材选用制度，经过规范程序择优选用教材。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2．图书、文献配备基本要求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图书、文献配备能满足人才培养、专业建设、教科研等工作的需要，方便师生查询、借阅。专业类图书文献主要包括：有关计算机类及信息类文献等。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3．数字教学资源配置基本要求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建设、配备与本专业有关的音视频素材、教学课件、数字化教学案例库、虚拟仿真软件、数字教材等数字资源，种类丰富、形式多样、使用便捷、动态更新、满足教学。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b/>
          <w:bCs/>
          <w:color w:val="000000" w:themeColor="text1"/>
          <w:sz w:val="24"/>
          <w:szCs w:val="24"/>
        </w:rPr>
        <w:t>九、质量保障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</w:t>
      </w:r>
      <w:r w:rsidRPr="00794487">
        <w:rPr>
          <w:rFonts w:ascii="宋体" w:hAnsi="宋体" w:hint="eastAsia"/>
          <w:color w:val="000000" w:themeColor="text1"/>
          <w:sz w:val="24"/>
          <w:szCs w:val="24"/>
        </w:rPr>
        <w:lastRenderedPageBreak/>
        <w:t>评教、评学等制度，建立与企业联动的实践教学环节督导制度，严明教学纪律，强化教学组织功能，定期开展公开课、示范课等教研活动。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  <w:r w:rsidRPr="00794487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 xml:space="preserve">（四）专业教研组织充分利用评价分析结果有效改进专业教学，针对人才培养过程中存在的问题，进行诊断与改进，持续提高人才培养质量。 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2"/>
        <w:rPr>
          <w:rFonts w:ascii="宋体" w:hAnsi="宋体"/>
          <w:b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b/>
          <w:color w:val="000000" w:themeColor="text1"/>
          <w:sz w:val="24"/>
          <w:szCs w:val="24"/>
        </w:rPr>
        <w:t>十、毕业要求</w:t>
      </w:r>
    </w:p>
    <w:p w:rsidR="00F347B7" w:rsidRPr="00794487" w:rsidRDefault="009E4018" w:rsidP="00794487">
      <w:pPr>
        <w:spacing w:line="46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color w:val="000000" w:themeColor="text1"/>
          <w:sz w:val="24"/>
          <w:szCs w:val="24"/>
        </w:rPr>
        <w:t>学生修满专业人才培养方案所规定的最低学分（152）要求，达到本专业人才培养目标和培养规格的基本要求。</w:t>
      </w:r>
    </w:p>
    <w:p w:rsidR="00F347B7" w:rsidRPr="00794487" w:rsidRDefault="009E4018" w:rsidP="00794487">
      <w:pPr>
        <w:shd w:val="clear" w:color="auto" w:fill="FFFFFF" w:themeFill="background1"/>
        <w:spacing w:line="460" w:lineRule="exact"/>
        <w:ind w:firstLineChars="200" w:firstLine="482"/>
        <w:rPr>
          <w:rFonts w:ascii="宋体" w:hAnsi="宋体"/>
          <w:b/>
          <w:color w:val="000000" w:themeColor="text1"/>
          <w:sz w:val="24"/>
          <w:szCs w:val="24"/>
        </w:rPr>
      </w:pPr>
      <w:r w:rsidRPr="00794487">
        <w:rPr>
          <w:rFonts w:ascii="宋体" w:hAnsi="宋体" w:hint="eastAsia"/>
          <w:b/>
          <w:color w:val="000000" w:themeColor="text1"/>
          <w:sz w:val="24"/>
          <w:szCs w:val="24"/>
        </w:rPr>
        <w:t>十一、教学进度表</w:t>
      </w:r>
    </w:p>
    <w:p w:rsidR="00F347B7" w:rsidRDefault="00F347B7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  <w:sectPr w:rsidR="00F347B7">
          <w:pgSz w:w="11906" w:h="16838"/>
          <w:pgMar w:top="1440" w:right="1797" w:bottom="1440" w:left="1797" w:header="851" w:footer="992" w:gutter="0"/>
          <w:cols w:space="720"/>
          <w:docGrid w:linePitch="312"/>
        </w:sectPr>
      </w:pPr>
    </w:p>
    <w:tbl>
      <w:tblPr>
        <w:tblW w:w="13973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/>
      </w:tblPr>
      <w:tblGrid>
        <w:gridCol w:w="1094"/>
        <w:gridCol w:w="617"/>
        <w:gridCol w:w="426"/>
        <w:gridCol w:w="3341"/>
        <w:gridCol w:w="831"/>
        <w:gridCol w:w="671"/>
        <w:gridCol w:w="503"/>
        <w:gridCol w:w="705"/>
        <w:gridCol w:w="484"/>
        <w:gridCol w:w="484"/>
        <w:gridCol w:w="452"/>
        <w:gridCol w:w="436"/>
        <w:gridCol w:w="437"/>
        <w:gridCol w:w="436"/>
        <w:gridCol w:w="437"/>
        <w:gridCol w:w="436"/>
        <w:gridCol w:w="437"/>
        <w:gridCol w:w="436"/>
        <w:gridCol w:w="437"/>
        <w:gridCol w:w="436"/>
        <w:gridCol w:w="437"/>
      </w:tblGrid>
      <w:tr w:rsidR="00F347B7">
        <w:trPr>
          <w:trHeight w:val="776"/>
        </w:trPr>
        <w:tc>
          <w:tcPr>
            <w:tcW w:w="1397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61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3767" w:type="dxa"/>
            <w:gridSpan w:val="2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31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总学分</w:t>
            </w:r>
          </w:p>
        </w:tc>
        <w:tc>
          <w:tcPr>
            <w:tcW w:w="187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考核形式</w:t>
            </w:r>
          </w:p>
        </w:tc>
        <w:tc>
          <w:tcPr>
            <w:tcW w:w="4817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课程学期安排</w:t>
            </w: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767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计划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理论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实践</w:t>
            </w:r>
          </w:p>
        </w:tc>
        <w:tc>
          <w:tcPr>
            <w:tcW w:w="484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考试</w:t>
            </w:r>
          </w:p>
        </w:tc>
        <w:tc>
          <w:tcPr>
            <w:tcW w:w="484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考查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第一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第二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第三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第四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第五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第六</w:t>
            </w: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767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484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</w:tr>
      <w:tr w:rsidR="00F347B7">
        <w:trPr>
          <w:trHeight w:val="301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767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AB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4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D</w:t>
            </w:r>
          </w:p>
        </w:tc>
      </w:tr>
      <w:tr w:rsidR="00F347B7">
        <w:trPr>
          <w:trHeight w:val="306"/>
        </w:trPr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91FF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公共基础</w:t>
            </w:r>
            <w:r w:rsidR="009E4018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37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spacing w:line="240" w:lineRule="atLeast"/>
              <w:ind w:leftChars="-50" w:left="-82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475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adjustRightInd w:val="0"/>
              <w:spacing w:line="240" w:lineRule="atLeast"/>
              <w:ind w:leftChars="-50" w:left="-82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adjustRightInd w:val="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1" w:left="-84" w:rightChars="-51" w:right="-107" w:hangingChars="13" w:hanging="23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军事理论（含国家安全教育）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军事技能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13" w:left="-4" w:rightChars="-50" w:right="-105" w:hangingChars="13" w:hanging="23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13" w:left="-4" w:rightChars="-50" w:right="-105" w:hangingChars="13" w:hanging="23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37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8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green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760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393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367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left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left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left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面向对象程序设计（Java）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数据库应用技术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计算机组装与维护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left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动态网站建设与管理（PHP）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Linux操作系统应用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软件测试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局域网建设与管理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网络安全技术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网络系统管理与维护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综合布线技术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游戏开发基础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8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center"/>
              <w:textAlignment w:val="top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小   计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35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630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318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312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专业技能课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Photoshop图像处理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left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Web前端设计（HTML5+CSS3）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left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计算机辅助设计（AutoCAD）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Python基础与实践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3Ds MAX三维图像制作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left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Web前端设计</w:t>
            </w:r>
            <w:r>
              <w:rPr>
                <w:rStyle w:val="font101"/>
              </w:rPr>
              <w:t>（JavaScript+Bootstrap）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</w:tcPr>
          <w:p w:rsidR="00F347B7" w:rsidRDefault="009E4018">
            <w:pPr>
              <w:widowControl/>
              <w:jc w:val="left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多媒体及影视后期处理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Unity游戏开发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动态网站开发综合实训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2周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局域网建设与管理综合实训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2周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Java Web应用开发综合实训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3周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平面及三维设计综合实训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2周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37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432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432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6周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9周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9周</w:t>
            </w: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8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小</w:t>
            </w:r>
            <w:r>
              <w:rPr>
                <w:b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计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62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1134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134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1000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选修课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</w:t>
            </w:r>
          </w:p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业</w:t>
            </w:r>
          </w:p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选</w:t>
            </w:r>
          </w:p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修</w:t>
            </w:r>
          </w:p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 w:rsidP="00F91F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数据结构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 w:rsidP="00F91FF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实用电子技术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 w:rsidP="00F91FF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电子商务应用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 w:rsidP="00F91FF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UI美术设计基础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 w:rsidP="00F91FF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专业英语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 w:rsidP="00F91FF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无线网络建设与管理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6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465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限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定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党史国史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448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美育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6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公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共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28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6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382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普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通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F347B7" w:rsidRDefault="009E4018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329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.......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left"/>
              <w:rPr>
                <w:sz w:val="18"/>
                <w:szCs w:val="18"/>
              </w:rPr>
            </w:pPr>
          </w:p>
        </w:tc>
      </w:tr>
      <w:tr w:rsidR="00F347B7" w:rsidTr="00F91FF4">
        <w:trPr>
          <w:trHeight w:val="306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6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84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小计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180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144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36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</w:tr>
      <w:tr w:rsidR="00F347B7">
        <w:trPr>
          <w:trHeight w:val="306"/>
        </w:trPr>
        <w:tc>
          <w:tcPr>
            <w:tcW w:w="547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147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2704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989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9E40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1715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 w:rsidR="00F347B7" w:rsidRDefault="00F347B7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F347B7" w:rsidRDefault="00F347B7">
      <w:pPr>
        <w:spacing w:line="500" w:lineRule="exact"/>
        <w:rPr>
          <w:rFonts w:ascii="宋体" w:hAnsi="宋体" w:cs="宋体"/>
          <w:kern w:val="0"/>
          <w:sz w:val="28"/>
          <w:szCs w:val="28"/>
        </w:rPr>
        <w:sectPr w:rsidR="00F347B7">
          <w:pgSz w:w="16838" w:h="11906" w:orient="landscape"/>
          <w:pgMar w:top="1797" w:right="1440" w:bottom="1797" w:left="1440" w:header="851" w:footer="992" w:gutter="0"/>
          <w:cols w:space="720"/>
          <w:docGrid w:linePitch="312"/>
        </w:sectPr>
      </w:pPr>
      <w:bookmarkStart w:id="1" w:name="_GoBack"/>
      <w:bookmarkEnd w:id="1"/>
    </w:p>
    <w:p w:rsidR="00F347B7" w:rsidRDefault="00F347B7"/>
    <w:sectPr w:rsidR="00F347B7" w:rsidSect="00F347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D67" w:rsidRDefault="00096D67" w:rsidP="00794487">
      <w:r>
        <w:separator/>
      </w:r>
    </w:p>
  </w:endnote>
  <w:endnote w:type="continuationSeparator" w:id="1">
    <w:p w:rsidR="00096D67" w:rsidRDefault="00096D67" w:rsidP="00794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D67" w:rsidRDefault="00096D67" w:rsidP="00794487">
      <w:r>
        <w:separator/>
      </w:r>
    </w:p>
  </w:footnote>
  <w:footnote w:type="continuationSeparator" w:id="1">
    <w:p w:rsidR="00096D67" w:rsidRDefault="00096D67" w:rsidP="007944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0A64"/>
    <w:multiLevelType w:val="singleLevel"/>
    <w:tmpl w:val="03DA0A64"/>
    <w:lvl w:ilvl="0">
      <w:start w:val="1"/>
      <w:numFmt w:val="decimal"/>
      <w:suff w:val="nothing"/>
      <w:lvlText w:val="（%1）"/>
      <w:lvlJc w:val="left"/>
    </w:lvl>
  </w:abstractNum>
  <w:abstractNum w:abstractNumId="1">
    <w:nsid w:val="1E0A27EA"/>
    <w:multiLevelType w:val="singleLevel"/>
    <w:tmpl w:val="03DA0A64"/>
    <w:lvl w:ilvl="0">
      <w:start w:val="1"/>
      <w:numFmt w:val="decimal"/>
      <w:suff w:val="nothing"/>
      <w:lvlText w:val="（%1）"/>
      <w:lvlJc w:val="left"/>
    </w:lvl>
  </w:abstractNum>
  <w:abstractNum w:abstractNumId="2">
    <w:nsid w:val="661300FF"/>
    <w:multiLevelType w:val="singleLevel"/>
    <w:tmpl w:val="661300F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45E"/>
    <w:rsid w:val="00035450"/>
    <w:rsid w:val="00096D67"/>
    <w:rsid w:val="005D0D4D"/>
    <w:rsid w:val="005F4AE1"/>
    <w:rsid w:val="00774AED"/>
    <w:rsid w:val="00794487"/>
    <w:rsid w:val="00890901"/>
    <w:rsid w:val="009D6294"/>
    <w:rsid w:val="009E34D9"/>
    <w:rsid w:val="009E4018"/>
    <w:rsid w:val="00AF3A76"/>
    <w:rsid w:val="00DA7AAD"/>
    <w:rsid w:val="00E2445E"/>
    <w:rsid w:val="00EE5218"/>
    <w:rsid w:val="00F347B7"/>
    <w:rsid w:val="00F91FF4"/>
    <w:rsid w:val="09CA5CCB"/>
    <w:rsid w:val="19A00DDF"/>
    <w:rsid w:val="1DE659B6"/>
    <w:rsid w:val="30B37477"/>
    <w:rsid w:val="31422FCB"/>
    <w:rsid w:val="3BF9549A"/>
    <w:rsid w:val="41331812"/>
    <w:rsid w:val="54EC3B7F"/>
    <w:rsid w:val="5AA23024"/>
    <w:rsid w:val="5B0F1E9F"/>
    <w:rsid w:val="6FD71932"/>
    <w:rsid w:val="729800C3"/>
    <w:rsid w:val="77F10CE0"/>
    <w:rsid w:val="79651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iPriority="0" w:qFormat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qFormat="1"/>
    <w:lsdException w:name="Strong" w:qFormat="1"/>
    <w:lsdException w:name="Emphasis" w:uiPriority="0" w:qFormat="1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uiPriority="0" w:qFormat="1"/>
    <w:lsdException w:name="HTML Address" w:semiHidden="1" w:unhideWhenUsed="1"/>
    <w:lsdException w:name="HTML Cite" w:uiPriority="0" w:qFormat="1"/>
    <w:lsdException w:name="HTML Code" w:uiPriority="0" w:qFormat="1"/>
    <w:lsdException w:name="HTML Definition" w:uiPriority="0" w:qFormat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uiPriority="0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0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0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0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0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0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47B7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F347B7"/>
    <w:pPr>
      <w:keepNext/>
      <w:keepLines/>
      <w:spacing w:line="480" w:lineRule="exact"/>
      <w:ind w:firstLineChars="200" w:firstLine="200"/>
      <w:jc w:val="left"/>
      <w:outlineLvl w:val="0"/>
    </w:pPr>
    <w:rPr>
      <w:rFonts w:eastAsiaTheme="minorEastAsia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F347B7"/>
    <w:pPr>
      <w:widowControl/>
      <w:spacing w:before="150" w:after="150"/>
      <w:ind w:left="225" w:right="225"/>
      <w:jc w:val="left"/>
      <w:outlineLvl w:val="1"/>
    </w:pPr>
    <w:rPr>
      <w:rFonts w:ascii="Trebuchet MS" w:hAnsi="Trebuchet MS" w:cs="宋体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"/>
    <w:qFormat/>
    <w:rsid w:val="00F347B7"/>
    <w:pPr>
      <w:keepNext/>
      <w:keepLines/>
      <w:snapToGrid w:val="0"/>
      <w:spacing w:line="360" w:lineRule="auto"/>
      <w:ind w:firstLineChars="200" w:firstLine="560"/>
      <w:outlineLvl w:val="2"/>
    </w:pPr>
    <w:rPr>
      <w:rFonts w:eastAsia="黑体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F347B7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F347B7"/>
    <w:pPr>
      <w:widowControl/>
      <w:spacing w:before="200" w:line="276" w:lineRule="auto"/>
      <w:jc w:val="left"/>
      <w:outlineLvl w:val="4"/>
    </w:pPr>
    <w:rPr>
      <w:rFonts w:ascii="Cambria" w:hAnsi="Cambria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"/>
    <w:unhideWhenUsed/>
    <w:qFormat/>
    <w:rsid w:val="00F347B7"/>
    <w:pPr>
      <w:widowControl/>
      <w:spacing w:line="271" w:lineRule="auto"/>
      <w:jc w:val="left"/>
      <w:outlineLvl w:val="5"/>
    </w:pPr>
    <w:rPr>
      <w:rFonts w:ascii="Cambria" w:hAnsi="Cambria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"/>
    <w:unhideWhenUsed/>
    <w:qFormat/>
    <w:rsid w:val="00F347B7"/>
    <w:pPr>
      <w:widowControl/>
      <w:spacing w:line="276" w:lineRule="auto"/>
      <w:jc w:val="left"/>
      <w:outlineLvl w:val="6"/>
    </w:pPr>
    <w:rPr>
      <w:rFonts w:ascii="Cambria" w:hAnsi="Cambria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F347B7"/>
    <w:pPr>
      <w:widowControl/>
      <w:spacing w:line="276" w:lineRule="auto"/>
      <w:jc w:val="left"/>
      <w:outlineLvl w:val="7"/>
    </w:pPr>
    <w:rPr>
      <w:rFonts w:ascii="Cambria" w:hAnsi="Cambria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F347B7"/>
    <w:pPr>
      <w:widowControl/>
      <w:spacing w:line="276" w:lineRule="auto"/>
      <w:jc w:val="left"/>
      <w:outlineLvl w:val="8"/>
    </w:pPr>
    <w:rPr>
      <w:rFonts w:ascii="Cambria" w:hAnsi="Cambria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39"/>
    <w:unhideWhenUsed/>
    <w:qFormat/>
    <w:rsid w:val="00F347B7"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Normal Indent"/>
    <w:basedOn w:val="a"/>
    <w:link w:val="Char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Document Map"/>
    <w:basedOn w:val="a"/>
    <w:link w:val="Char0"/>
    <w:semiHidden/>
    <w:qFormat/>
    <w:rsid w:val="00F347B7"/>
    <w:pPr>
      <w:shd w:val="clear" w:color="auto" w:fill="000080"/>
    </w:pPr>
    <w:rPr>
      <w:szCs w:val="24"/>
    </w:rPr>
  </w:style>
  <w:style w:type="paragraph" w:styleId="a5">
    <w:name w:val="annotation text"/>
    <w:basedOn w:val="a"/>
    <w:link w:val="Char1"/>
    <w:qFormat/>
    <w:rsid w:val="00F347B7"/>
    <w:pPr>
      <w:jc w:val="left"/>
    </w:pPr>
    <w:rPr>
      <w:rFonts w:ascii="Calibri" w:hAnsi="Calibri"/>
      <w:szCs w:val="24"/>
    </w:rPr>
  </w:style>
  <w:style w:type="paragraph" w:styleId="30">
    <w:name w:val="Body Text 3"/>
    <w:basedOn w:val="a"/>
    <w:link w:val="3Char1"/>
    <w:qFormat/>
    <w:rsid w:val="00F347B7"/>
    <w:pPr>
      <w:spacing w:after="120"/>
    </w:pPr>
    <w:rPr>
      <w:sz w:val="16"/>
      <w:szCs w:val="16"/>
    </w:rPr>
  </w:style>
  <w:style w:type="paragraph" w:styleId="a6">
    <w:name w:val="Body Text"/>
    <w:basedOn w:val="a"/>
    <w:link w:val="Char2"/>
    <w:uiPriority w:val="1"/>
    <w:unhideWhenUsed/>
    <w:qFormat/>
    <w:rsid w:val="00F347B7"/>
    <w:pPr>
      <w:spacing w:after="120"/>
    </w:pPr>
  </w:style>
  <w:style w:type="paragraph" w:styleId="a7">
    <w:name w:val="Body Text Indent"/>
    <w:basedOn w:val="a"/>
    <w:link w:val="Char3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0">
    <w:name w:val="toc 5"/>
    <w:basedOn w:val="a"/>
    <w:next w:val="a"/>
    <w:uiPriority w:val="39"/>
    <w:unhideWhenUsed/>
    <w:qFormat/>
    <w:rsid w:val="00F347B7"/>
    <w:pPr>
      <w:ind w:leftChars="800" w:left="1680"/>
    </w:pPr>
    <w:rPr>
      <w:rFonts w:asciiTheme="minorHAnsi" w:eastAsiaTheme="minorEastAsia" w:hAnsiTheme="minorHAnsi" w:cstheme="minorBidi"/>
    </w:rPr>
  </w:style>
  <w:style w:type="paragraph" w:styleId="31">
    <w:name w:val="toc 3"/>
    <w:basedOn w:val="a"/>
    <w:next w:val="a"/>
    <w:uiPriority w:val="39"/>
    <w:unhideWhenUsed/>
    <w:qFormat/>
    <w:rsid w:val="00F347B7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</w:rPr>
  </w:style>
  <w:style w:type="paragraph" w:styleId="a8">
    <w:name w:val="Plain Text"/>
    <w:basedOn w:val="a"/>
    <w:link w:val="Char4"/>
    <w:uiPriority w:val="99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0">
    <w:name w:val="toc 8"/>
    <w:basedOn w:val="a"/>
    <w:next w:val="a"/>
    <w:uiPriority w:val="39"/>
    <w:unhideWhenUsed/>
    <w:qFormat/>
    <w:rsid w:val="00F347B7"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9">
    <w:name w:val="Date"/>
    <w:basedOn w:val="a"/>
    <w:next w:val="a"/>
    <w:link w:val="Char5"/>
    <w:qFormat/>
    <w:rsid w:val="00F347B7"/>
    <w:rPr>
      <w:szCs w:val="20"/>
    </w:rPr>
  </w:style>
  <w:style w:type="paragraph" w:styleId="20">
    <w:name w:val="Body Text Indent 2"/>
    <w:basedOn w:val="a"/>
    <w:link w:val="2Char0"/>
    <w:qFormat/>
    <w:rsid w:val="00F347B7"/>
    <w:pPr>
      <w:spacing w:after="120" w:line="480" w:lineRule="auto"/>
      <w:ind w:leftChars="200" w:left="420"/>
    </w:pPr>
    <w:rPr>
      <w:szCs w:val="24"/>
    </w:rPr>
  </w:style>
  <w:style w:type="paragraph" w:styleId="aa">
    <w:name w:val="Balloon Text"/>
    <w:basedOn w:val="a"/>
    <w:link w:val="Char6"/>
    <w:uiPriority w:val="99"/>
    <w:qFormat/>
    <w:rsid w:val="00F347B7"/>
    <w:rPr>
      <w:sz w:val="18"/>
      <w:szCs w:val="18"/>
    </w:rPr>
  </w:style>
  <w:style w:type="paragraph" w:styleId="ab">
    <w:name w:val="footer"/>
    <w:basedOn w:val="a"/>
    <w:link w:val="Char7"/>
    <w:uiPriority w:val="99"/>
    <w:unhideWhenUsed/>
    <w:qFormat/>
    <w:rsid w:val="00F34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Char8"/>
    <w:uiPriority w:val="99"/>
    <w:unhideWhenUsed/>
    <w:qFormat/>
    <w:rsid w:val="00F34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F347B7"/>
    <w:rPr>
      <w:szCs w:val="24"/>
    </w:rPr>
  </w:style>
  <w:style w:type="paragraph" w:styleId="40">
    <w:name w:val="toc 4"/>
    <w:basedOn w:val="a"/>
    <w:next w:val="a"/>
    <w:uiPriority w:val="39"/>
    <w:unhideWhenUsed/>
    <w:qFormat/>
    <w:rsid w:val="00F347B7"/>
    <w:pPr>
      <w:ind w:leftChars="600" w:left="1260"/>
    </w:pPr>
    <w:rPr>
      <w:rFonts w:asciiTheme="minorHAnsi" w:eastAsiaTheme="minorEastAsia" w:hAnsiTheme="minorHAnsi" w:cstheme="minorBidi"/>
    </w:rPr>
  </w:style>
  <w:style w:type="paragraph" w:styleId="ad">
    <w:name w:val="Subtitle"/>
    <w:basedOn w:val="a"/>
    <w:next w:val="a"/>
    <w:link w:val="Char10"/>
    <w:uiPriority w:val="11"/>
    <w:qFormat/>
    <w:rsid w:val="00F347B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39"/>
    <w:unhideWhenUsed/>
    <w:qFormat/>
    <w:rsid w:val="00F347B7"/>
    <w:pPr>
      <w:ind w:leftChars="1000" w:left="2100"/>
    </w:pPr>
    <w:rPr>
      <w:rFonts w:asciiTheme="minorHAnsi" w:eastAsiaTheme="minorEastAsia" w:hAnsiTheme="minorHAnsi" w:cstheme="minorBidi"/>
    </w:rPr>
  </w:style>
  <w:style w:type="paragraph" w:styleId="32">
    <w:name w:val="Body Text Indent 3"/>
    <w:basedOn w:val="a"/>
    <w:link w:val="3Char0"/>
    <w:qFormat/>
    <w:rsid w:val="00F347B7"/>
    <w:pPr>
      <w:spacing w:after="120"/>
      <w:ind w:leftChars="200" w:left="420"/>
    </w:pPr>
    <w:rPr>
      <w:sz w:val="16"/>
      <w:szCs w:val="16"/>
    </w:rPr>
  </w:style>
  <w:style w:type="paragraph" w:styleId="21">
    <w:name w:val="toc 2"/>
    <w:basedOn w:val="a"/>
    <w:next w:val="a"/>
    <w:uiPriority w:val="39"/>
    <w:qFormat/>
    <w:rsid w:val="00F347B7"/>
    <w:pPr>
      <w:ind w:leftChars="200" w:left="420"/>
    </w:pPr>
    <w:rPr>
      <w:rFonts w:ascii="Calibri" w:hAnsi="Calibri"/>
      <w:szCs w:val="24"/>
    </w:rPr>
  </w:style>
  <w:style w:type="paragraph" w:styleId="90">
    <w:name w:val="toc 9"/>
    <w:basedOn w:val="a"/>
    <w:next w:val="a"/>
    <w:uiPriority w:val="39"/>
    <w:unhideWhenUsed/>
    <w:qFormat/>
    <w:rsid w:val="00F347B7"/>
    <w:pPr>
      <w:ind w:leftChars="1600" w:left="3360"/>
    </w:pPr>
    <w:rPr>
      <w:rFonts w:asciiTheme="minorHAnsi" w:eastAsiaTheme="minorEastAsia" w:hAnsiTheme="minorHAnsi" w:cstheme="minorBidi"/>
    </w:rPr>
  </w:style>
  <w:style w:type="paragraph" w:styleId="HTML">
    <w:name w:val="HTML Preformatted"/>
    <w:basedOn w:val="a"/>
    <w:link w:val="HTMLChar1"/>
    <w:qFormat/>
    <w:rsid w:val="00F347B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paragraph" w:styleId="ae">
    <w:name w:val="Normal (Web)"/>
    <w:basedOn w:val="a"/>
    <w:link w:val="Char9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Title"/>
    <w:basedOn w:val="a"/>
    <w:next w:val="a"/>
    <w:link w:val="Chara"/>
    <w:uiPriority w:val="10"/>
    <w:qFormat/>
    <w:rsid w:val="00F347B7"/>
    <w:pPr>
      <w:spacing w:before="120" w:after="120" w:line="360" w:lineRule="auto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paragraph" w:styleId="af0">
    <w:name w:val="Body Text First Indent"/>
    <w:basedOn w:val="a6"/>
    <w:link w:val="Char11"/>
    <w:qFormat/>
    <w:rsid w:val="00F347B7"/>
    <w:pPr>
      <w:widowControl/>
      <w:ind w:firstLineChars="100" w:firstLine="420"/>
      <w:jc w:val="left"/>
    </w:pPr>
    <w:rPr>
      <w:rFonts w:ascii="Arial" w:hAnsi="Arial"/>
      <w:szCs w:val="24"/>
      <w:lang w:eastAsia="en-US"/>
    </w:rPr>
  </w:style>
  <w:style w:type="table" w:styleId="af1">
    <w:name w:val="Table Grid"/>
    <w:basedOn w:val="a1"/>
    <w:uiPriority w:val="59"/>
    <w:qFormat/>
    <w:rsid w:val="00F347B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qFormat/>
    <w:rsid w:val="00F347B7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qFormat/>
    <w:rsid w:val="00F347B7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qFormat/>
    <w:rsid w:val="00F347B7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qFormat/>
    <w:rsid w:val="00F347B7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qFormat/>
    <w:rsid w:val="00F347B7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qFormat/>
    <w:rsid w:val="00F347B7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styleId="af2">
    <w:name w:val="Strong"/>
    <w:uiPriority w:val="99"/>
    <w:qFormat/>
    <w:rsid w:val="00F347B7"/>
    <w:rPr>
      <w:b/>
      <w:bCs/>
    </w:rPr>
  </w:style>
  <w:style w:type="character" w:styleId="af3">
    <w:name w:val="page number"/>
    <w:basedOn w:val="a0"/>
    <w:uiPriority w:val="99"/>
    <w:qFormat/>
    <w:rsid w:val="00F347B7"/>
  </w:style>
  <w:style w:type="character" w:styleId="af4">
    <w:name w:val="FollowedHyperlink"/>
    <w:uiPriority w:val="99"/>
    <w:qFormat/>
    <w:rsid w:val="00F347B7"/>
    <w:rPr>
      <w:color w:val="393939"/>
      <w:u w:val="none"/>
    </w:rPr>
  </w:style>
  <w:style w:type="character" w:styleId="af5">
    <w:name w:val="Emphasis"/>
    <w:qFormat/>
    <w:rsid w:val="00F347B7"/>
  </w:style>
  <w:style w:type="character" w:styleId="HTML0">
    <w:name w:val="HTML Definition"/>
    <w:qFormat/>
    <w:rsid w:val="00F347B7"/>
  </w:style>
  <w:style w:type="character" w:styleId="HTML1">
    <w:name w:val="HTML Acronym"/>
    <w:qFormat/>
    <w:rsid w:val="00F347B7"/>
  </w:style>
  <w:style w:type="character" w:styleId="HTML2">
    <w:name w:val="HTML Variable"/>
    <w:qFormat/>
    <w:rsid w:val="00F347B7"/>
  </w:style>
  <w:style w:type="character" w:styleId="af6">
    <w:name w:val="Hyperlink"/>
    <w:basedOn w:val="a0"/>
    <w:uiPriority w:val="99"/>
    <w:unhideWhenUsed/>
    <w:qFormat/>
    <w:rsid w:val="00F347B7"/>
    <w:rPr>
      <w:color w:val="0000FF"/>
      <w:u w:val="single"/>
    </w:rPr>
  </w:style>
  <w:style w:type="character" w:styleId="HTML3">
    <w:name w:val="HTML Code"/>
    <w:qFormat/>
    <w:rsid w:val="00F347B7"/>
    <w:rPr>
      <w:rFonts w:ascii="Courier New" w:hAnsi="Courier New"/>
      <w:sz w:val="20"/>
    </w:rPr>
  </w:style>
  <w:style w:type="character" w:styleId="af7">
    <w:name w:val="annotation reference"/>
    <w:qFormat/>
    <w:rsid w:val="00F347B7"/>
    <w:rPr>
      <w:rFonts w:cs="Times New Roman"/>
      <w:sz w:val="21"/>
      <w:szCs w:val="21"/>
    </w:rPr>
  </w:style>
  <w:style w:type="character" w:styleId="HTML4">
    <w:name w:val="HTML Cite"/>
    <w:qFormat/>
    <w:rsid w:val="00F347B7"/>
  </w:style>
  <w:style w:type="character" w:customStyle="1" w:styleId="Char8">
    <w:name w:val="页眉 Char"/>
    <w:basedOn w:val="a0"/>
    <w:link w:val="ac"/>
    <w:uiPriority w:val="99"/>
    <w:qFormat/>
    <w:rsid w:val="00F347B7"/>
    <w:rPr>
      <w:sz w:val="18"/>
      <w:szCs w:val="18"/>
    </w:rPr>
  </w:style>
  <w:style w:type="character" w:customStyle="1" w:styleId="Char7">
    <w:name w:val="页脚 Char"/>
    <w:basedOn w:val="a0"/>
    <w:link w:val="ab"/>
    <w:uiPriority w:val="99"/>
    <w:qFormat/>
    <w:rsid w:val="00F347B7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sid w:val="00F347B7"/>
    <w:rPr>
      <w:rFonts w:ascii="Times New Roman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qFormat/>
    <w:rsid w:val="00F347B7"/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character" w:customStyle="1" w:styleId="3Char">
    <w:name w:val="标题 3 Char"/>
    <w:basedOn w:val="a0"/>
    <w:link w:val="3"/>
    <w:uiPriority w:val="9"/>
    <w:qFormat/>
    <w:rsid w:val="00F347B7"/>
    <w:rPr>
      <w:rFonts w:ascii="Times New Roman" w:eastAsia="黑体" w:hAnsi="Times New Roman" w:cs="MT Extra"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F347B7"/>
    <w:rPr>
      <w:rFonts w:ascii="等线 Light" w:eastAsia="等线 Light" w:hAnsi="等线 Light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F347B7"/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qFormat/>
    <w:rsid w:val="00F347B7"/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character" w:customStyle="1" w:styleId="7Char">
    <w:name w:val="标题 7 Char"/>
    <w:basedOn w:val="a0"/>
    <w:link w:val="7"/>
    <w:uiPriority w:val="9"/>
    <w:qFormat/>
    <w:rsid w:val="00F347B7"/>
    <w:rPr>
      <w:rFonts w:ascii="Cambria" w:eastAsia="宋体" w:hAnsi="Cambria" w:cs="Times New Roman"/>
      <w:i/>
      <w:iCs/>
      <w:kern w:val="0"/>
      <w:sz w:val="20"/>
      <w:szCs w:val="20"/>
    </w:rPr>
  </w:style>
  <w:style w:type="character" w:customStyle="1" w:styleId="8Char">
    <w:name w:val="标题 8 Char"/>
    <w:basedOn w:val="a0"/>
    <w:link w:val="8"/>
    <w:uiPriority w:val="9"/>
    <w:qFormat/>
    <w:rsid w:val="00F347B7"/>
    <w:rPr>
      <w:rFonts w:ascii="Cambria" w:eastAsia="宋体" w:hAnsi="Cambria" w:cs="Times New Roman"/>
      <w:kern w:val="0"/>
      <w:sz w:val="20"/>
      <w:szCs w:val="20"/>
    </w:rPr>
  </w:style>
  <w:style w:type="character" w:customStyle="1" w:styleId="9Char">
    <w:name w:val="标题 9 Char"/>
    <w:basedOn w:val="a0"/>
    <w:link w:val="9"/>
    <w:uiPriority w:val="9"/>
    <w:qFormat/>
    <w:rsid w:val="00F347B7"/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character" w:customStyle="1" w:styleId="Char2">
    <w:name w:val="正文文本 Char"/>
    <w:basedOn w:val="a0"/>
    <w:link w:val="a6"/>
    <w:qFormat/>
    <w:rsid w:val="00F347B7"/>
    <w:rPr>
      <w:rFonts w:ascii="Times New Roman" w:eastAsia="宋体" w:hAnsi="Times New Roman" w:cs="Times New Roman"/>
    </w:rPr>
  </w:style>
  <w:style w:type="character" w:customStyle="1" w:styleId="Charb">
    <w:name w:val="正文首行缩进 Char"/>
    <w:basedOn w:val="Char2"/>
    <w:qFormat/>
    <w:rsid w:val="00F347B7"/>
    <w:rPr>
      <w:rFonts w:ascii="Times New Roman" w:eastAsia="宋体" w:hAnsi="Times New Roman" w:cs="Times New Roman"/>
    </w:rPr>
  </w:style>
  <w:style w:type="character" w:customStyle="1" w:styleId="Char0">
    <w:name w:val="文档结构图 Char"/>
    <w:basedOn w:val="a0"/>
    <w:link w:val="a4"/>
    <w:semiHidden/>
    <w:qFormat/>
    <w:rsid w:val="00F347B7"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1">
    <w:name w:val="批注文字 Char"/>
    <w:basedOn w:val="a0"/>
    <w:link w:val="a5"/>
    <w:qFormat/>
    <w:rsid w:val="00F347B7"/>
    <w:rPr>
      <w:rFonts w:ascii="Calibri" w:eastAsia="宋体" w:hAnsi="Calibri" w:cs="Times New Roman"/>
      <w:szCs w:val="24"/>
    </w:rPr>
  </w:style>
  <w:style w:type="character" w:customStyle="1" w:styleId="3Char2">
    <w:name w:val="正文文本 3 Char"/>
    <w:basedOn w:val="a0"/>
    <w:qFormat/>
    <w:rsid w:val="00F347B7"/>
    <w:rPr>
      <w:rFonts w:ascii="Times New Roman" w:eastAsia="宋体" w:hAnsi="Times New Roman" w:cs="Times New Roman"/>
      <w:sz w:val="16"/>
      <w:szCs w:val="16"/>
    </w:rPr>
  </w:style>
  <w:style w:type="character" w:customStyle="1" w:styleId="Char3">
    <w:name w:val="正文文本缩进 Char"/>
    <w:basedOn w:val="a0"/>
    <w:link w:val="a7"/>
    <w:qFormat/>
    <w:rsid w:val="00F347B7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纯文本 Char"/>
    <w:basedOn w:val="a0"/>
    <w:link w:val="a8"/>
    <w:uiPriority w:val="99"/>
    <w:qFormat/>
    <w:rsid w:val="00F347B7"/>
    <w:rPr>
      <w:rFonts w:ascii="宋体" w:eastAsia="宋体" w:hAnsi="宋体" w:cs="Times New Roman"/>
      <w:kern w:val="0"/>
      <w:sz w:val="24"/>
      <w:szCs w:val="24"/>
    </w:rPr>
  </w:style>
  <w:style w:type="character" w:customStyle="1" w:styleId="Char5">
    <w:name w:val="日期 Char"/>
    <w:basedOn w:val="a0"/>
    <w:link w:val="a9"/>
    <w:qFormat/>
    <w:rsid w:val="00F347B7"/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0"/>
    <w:link w:val="20"/>
    <w:qFormat/>
    <w:rsid w:val="00F347B7"/>
    <w:rPr>
      <w:rFonts w:ascii="Times New Roman" w:eastAsia="宋体" w:hAnsi="Times New Roman" w:cs="Times New Roman"/>
      <w:szCs w:val="24"/>
    </w:rPr>
  </w:style>
  <w:style w:type="character" w:customStyle="1" w:styleId="Char6">
    <w:name w:val="批注框文本 Char"/>
    <w:basedOn w:val="a0"/>
    <w:link w:val="aa"/>
    <w:uiPriority w:val="99"/>
    <w:qFormat/>
    <w:rsid w:val="00F347B7"/>
    <w:rPr>
      <w:rFonts w:ascii="Times New Roman" w:eastAsia="宋体" w:hAnsi="Times New Roman" w:cs="Times New Roman"/>
      <w:sz w:val="18"/>
      <w:szCs w:val="18"/>
    </w:rPr>
  </w:style>
  <w:style w:type="character" w:customStyle="1" w:styleId="Charc">
    <w:name w:val="副标题 Char"/>
    <w:basedOn w:val="a0"/>
    <w:uiPriority w:val="11"/>
    <w:qFormat/>
    <w:rsid w:val="00F347B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3Char0">
    <w:name w:val="正文文本缩进 3 Char"/>
    <w:basedOn w:val="a0"/>
    <w:link w:val="32"/>
    <w:qFormat/>
    <w:rsid w:val="00F347B7"/>
    <w:rPr>
      <w:rFonts w:ascii="Times New Roman" w:eastAsia="宋体" w:hAnsi="Times New Roman" w:cs="Times New Roman"/>
      <w:sz w:val="16"/>
      <w:szCs w:val="16"/>
    </w:rPr>
  </w:style>
  <w:style w:type="character" w:customStyle="1" w:styleId="HTMLChar">
    <w:name w:val="HTML 预设格式 Char"/>
    <w:basedOn w:val="a0"/>
    <w:qFormat/>
    <w:rsid w:val="00F347B7"/>
    <w:rPr>
      <w:rFonts w:ascii="Courier New" w:eastAsia="宋体" w:hAnsi="Courier New" w:cs="Courier New"/>
      <w:sz w:val="20"/>
      <w:szCs w:val="20"/>
    </w:rPr>
  </w:style>
  <w:style w:type="character" w:customStyle="1" w:styleId="Chara">
    <w:name w:val="标题 Char"/>
    <w:basedOn w:val="a0"/>
    <w:link w:val="af"/>
    <w:uiPriority w:val="10"/>
    <w:qFormat/>
    <w:rsid w:val="00F347B7"/>
    <w:rPr>
      <w:rFonts w:asciiTheme="majorHAnsi" w:eastAsia="黑体" w:hAnsiTheme="majorHAnsi" w:cstheme="majorBidi"/>
      <w:bCs/>
      <w:sz w:val="32"/>
      <w:szCs w:val="32"/>
    </w:rPr>
  </w:style>
  <w:style w:type="character" w:customStyle="1" w:styleId="Char9">
    <w:name w:val="普通(网站) Char"/>
    <w:link w:val="ae"/>
    <w:qFormat/>
    <w:rsid w:val="00F347B7"/>
    <w:rPr>
      <w:rFonts w:ascii="宋体" w:eastAsia="宋体" w:hAnsi="宋体" w:cs="宋体"/>
      <w:kern w:val="0"/>
      <w:sz w:val="24"/>
      <w:szCs w:val="24"/>
    </w:rPr>
  </w:style>
  <w:style w:type="character" w:customStyle="1" w:styleId="font01">
    <w:name w:val="font01"/>
    <w:basedOn w:val="a0"/>
    <w:qFormat/>
    <w:rsid w:val="00F347B7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sid w:val="00F347B7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1"/>
    <w:qFormat/>
    <w:rsid w:val="00F347B7"/>
    <w:rPr>
      <w:rFonts w:ascii="仿宋" w:eastAsia="仿宋" w:hAnsi="仿宋" w:cs="仿宋"/>
      <w:lang w:val="zh-CN" w:bidi="zh-CN"/>
    </w:rPr>
  </w:style>
  <w:style w:type="character" w:customStyle="1" w:styleId="Chard">
    <w:name w:val="表中文字 Char"/>
    <w:link w:val="af8"/>
    <w:qFormat/>
    <w:locked/>
    <w:rsid w:val="00F347B7"/>
    <w:rPr>
      <w:rFonts w:ascii="宋体" w:eastAsia="宋体" w:hAnsi="宋体" w:cs="宋体"/>
      <w:szCs w:val="21"/>
    </w:rPr>
  </w:style>
  <w:style w:type="paragraph" w:customStyle="1" w:styleId="af8">
    <w:name w:val="表中文字"/>
    <w:link w:val="Chard"/>
    <w:qFormat/>
    <w:rsid w:val="00F347B7"/>
    <w:pPr>
      <w:widowControl w:val="0"/>
      <w:spacing w:line="240" w:lineRule="atLeast"/>
    </w:pPr>
    <w:rPr>
      <w:rFonts w:ascii="宋体" w:hAnsi="宋体" w:cs="宋体"/>
      <w:kern w:val="2"/>
      <w:sz w:val="21"/>
      <w:szCs w:val="21"/>
    </w:rPr>
  </w:style>
  <w:style w:type="character" w:customStyle="1" w:styleId="Chare">
    <w:name w:val="表头文字 Char"/>
    <w:link w:val="af9"/>
    <w:qFormat/>
    <w:locked/>
    <w:rsid w:val="00F347B7"/>
    <w:rPr>
      <w:rFonts w:ascii="仿宋_GB2312" w:eastAsia="宋体" w:hAnsi="宋体" w:cs="仿宋_GB2312"/>
      <w:b/>
      <w:bCs/>
      <w:szCs w:val="21"/>
    </w:rPr>
  </w:style>
  <w:style w:type="paragraph" w:customStyle="1" w:styleId="af9">
    <w:name w:val="表头文字"/>
    <w:link w:val="Chare"/>
    <w:qFormat/>
    <w:rsid w:val="00F347B7"/>
    <w:pPr>
      <w:jc w:val="center"/>
    </w:pPr>
    <w:rPr>
      <w:rFonts w:ascii="仿宋_GB2312" w:hAnsi="宋体" w:cs="仿宋_GB2312"/>
      <w:b/>
      <w:bCs/>
      <w:kern w:val="2"/>
      <w:sz w:val="21"/>
      <w:szCs w:val="21"/>
    </w:rPr>
  </w:style>
  <w:style w:type="character" w:customStyle="1" w:styleId="style9">
    <w:name w:val="style9"/>
    <w:basedOn w:val="a0"/>
    <w:qFormat/>
    <w:rsid w:val="00F347B7"/>
  </w:style>
  <w:style w:type="character" w:customStyle="1" w:styleId="tit1">
    <w:name w:val="tit1"/>
    <w:qFormat/>
    <w:rsid w:val="00F347B7"/>
    <w:rPr>
      <w:rFonts w:ascii="ˎ̥" w:hAnsi="ˎ̥" w:hint="default"/>
      <w:b/>
      <w:bCs/>
      <w:color w:val="000000"/>
      <w:sz w:val="21"/>
      <w:szCs w:val="21"/>
      <w:u w:val="none"/>
    </w:rPr>
  </w:style>
  <w:style w:type="character" w:customStyle="1" w:styleId="apple-style-span">
    <w:name w:val="apple-style-span"/>
    <w:basedOn w:val="a0"/>
    <w:uiPriority w:val="99"/>
    <w:qFormat/>
    <w:rsid w:val="00F347B7"/>
  </w:style>
  <w:style w:type="character" w:customStyle="1" w:styleId="Charf">
    <w:name w:val="无间隔 Char"/>
    <w:link w:val="afa"/>
    <w:qFormat/>
    <w:rsid w:val="00F347B7"/>
    <w:rPr>
      <w:rFonts w:ascii="Calibri" w:eastAsia="宋体" w:hAnsi="Calibri"/>
      <w:sz w:val="22"/>
    </w:rPr>
  </w:style>
  <w:style w:type="paragraph" w:styleId="afa">
    <w:name w:val="No Spacing"/>
    <w:link w:val="Charf"/>
    <w:qFormat/>
    <w:rsid w:val="00F347B7"/>
    <w:rPr>
      <w:rFonts w:cstheme="minorBidi"/>
      <w:kern w:val="2"/>
      <w:sz w:val="22"/>
      <w:szCs w:val="22"/>
    </w:rPr>
  </w:style>
  <w:style w:type="paragraph" w:customStyle="1" w:styleId="CharCharCharChar">
    <w:name w:val="Char Char Char Char"/>
    <w:basedOn w:val="a"/>
    <w:qFormat/>
    <w:rsid w:val="00F347B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qFormat/>
    <w:rsid w:val="00F347B7"/>
    <w:rPr>
      <w:rFonts w:ascii="Tahoma" w:hAnsi="Tahoma"/>
      <w:sz w:val="24"/>
      <w:szCs w:val="20"/>
    </w:rPr>
  </w:style>
  <w:style w:type="paragraph" w:customStyle="1" w:styleId="Charf0">
    <w:name w:val="Char"/>
    <w:basedOn w:val="a"/>
    <w:semiHidden/>
    <w:qFormat/>
    <w:rsid w:val="00F347B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F347B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">
    <w:name w:val="样式1"/>
    <w:basedOn w:val="a"/>
    <w:qFormat/>
    <w:rsid w:val="00F347B7"/>
    <w:rPr>
      <w:szCs w:val="24"/>
    </w:rPr>
  </w:style>
  <w:style w:type="character" w:customStyle="1" w:styleId="yongrinewsarticlestitle1">
    <w:name w:val="yongri_newsarticles_title1"/>
    <w:qFormat/>
    <w:rsid w:val="00F347B7"/>
    <w:rPr>
      <w:rFonts w:ascii="Tahoma" w:hAnsi="Tahoma" w:cs="Tahoma" w:hint="default"/>
      <w:b/>
      <w:bCs/>
      <w:sz w:val="27"/>
      <w:szCs w:val="27"/>
    </w:rPr>
  </w:style>
  <w:style w:type="character" w:customStyle="1" w:styleId="normal1">
    <w:name w:val="normal1"/>
    <w:qFormat/>
    <w:rsid w:val="00F347B7"/>
    <w:rPr>
      <w:rFonts w:ascii="Tahoma" w:hAnsi="Tahoma" w:cs="Tahoma" w:hint="default"/>
      <w:color w:val="000000"/>
      <w:spacing w:val="8"/>
      <w:sz w:val="18"/>
      <w:szCs w:val="18"/>
    </w:rPr>
  </w:style>
  <w:style w:type="paragraph" w:customStyle="1" w:styleId="afb">
    <w:name w:val="表格标题"/>
    <w:basedOn w:val="a"/>
    <w:qFormat/>
    <w:rsid w:val="00F347B7"/>
    <w:pPr>
      <w:ind w:firstLineChars="200" w:firstLine="200"/>
      <w:jc w:val="center"/>
      <w:outlineLvl w:val="1"/>
    </w:pPr>
    <w:rPr>
      <w:b/>
      <w:sz w:val="24"/>
      <w:szCs w:val="24"/>
    </w:rPr>
  </w:style>
  <w:style w:type="paragraph" w:customStyle="1" w:styleId="default">
    <w:name w:val="default"/>
    <w:basedOn w:val="a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qFormat/>
    <w:rsid w:val="00F347B7"/>
    <w:rPr>
      <w:rFonts w:ascii="Tahoma" w:hAnsi="Tahoma"/>
      <w:sz w:val="24"/>
      <w:szCs w:val="20"/>
    </w:rPr>
  </w:style>
  <w:style w:type="paragraph" w:customStyle="1" w:styleId="Default0">
    <w:name w:val="Default"/>
    <w:qFormat/>
    <w:rsid w:val="00F347B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unnamed111">
    <w:name w:val="unnamed111"/>
    <w:qFormat/>
    <w:rsid w:val="00F347B7"/>
    <w:rPr>
      <w:spacing w:val="375"/>
      <w:sz w:val="22"/>
      <w:szCs w:val="22"/>
    </w:rPr>
  </w:style>
  <w:style w:type="paragraph" w:customStyle="1" w:styleId="Char12">
    <w:name w:val="Char1"/>
    <w:basedOn w:val="a"/>
    <w:qFormat/>
    <w:rsid w:val="00F347B7"/>
    <w:pPr>
      <w:spacing w:line="360" w:lineRule="auto"/>
    </w:pPr>
    <w:rPr>
      <w:szCs w:val="24"/>
    </w:rPr>
  </w:style>
  <w:style w:type="character" w:customStyle="1" w:styleId="CharChar2">
    <w:name w:val="Char Char2"/>
    <w:qFormat/>
    <w:rsid w:val="00F347B7"/>
    <w:rPr>
      <w:rFonts w:ascii="宋体" w:eastAsia="宋体" w:hAnsi="宋体"/>
      <w:snapToGrid w:val="0"/>
      <w:sz w:val="24"/>
      <w:szCs w:val="24"/>
      <w:lang w:val="en-US" w:eastAsia="zh-CN" w:bidi="ar-SA"/>
    </w:rPr>
  </w:style>
  <w:style w:type="paragraph" w:customStyle="1" w:styleId="Char110">
    <w:name w:val="Char11"/>
    <w:basedOn w:val="a"/>
    <w:qFormat/>
    <w:rsid w:val="00F347B7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qFormat/>
    <w:rsid w:val="00F347B7"/>
    <w:rPr>
      <w:sz w:val="21"/>
      <w:szCs w:val="21"/>
    </w:rPr>
  </w:style>
  <w:style w:type="paragraph" w:customStyle="1" w:styleId="afc">
    <w:name w:val="表格内容"/>
    <w:basedOn w:val="a"/>
    <w:qFormat/>
    <w:rsid w:val="00F347B7"/>
    <w:pPr>
      <w:keepNext/>
      <w:keepLines/>
      <w:spacing w:before="260" w:after="260"/>
      <w:ind w:firstLineChars="200" w:firstLine="480"/>
      <w:outlineLvl w:val="2"/>
    </w:pPr>
    <w:rPr>
      <w:sz w:val="18"/>
      <w:szCs w:val="20"/>
    </w:rPr>
  </w:style>
  <w:style w:type="table" w:customStyle="1" w:styleId="12">
    <w:name w:val="网格型1"/>
    <w:basedOn w:val="a1"/>
    <w:qFormat/>
    <w:rsid w:val="00F347B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1"/>
    <w:qFormat/>
    <w:rsid w:val="00F347B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qFormat/>
    <w:rsid w:val="00F347B7"/>
    <w:pPr>
      <w:widowControl/>
      <w:spacing w:after="160" w:line="240" w:lineRule="exact"/>
      <w:jc w:val="left"/>
    </w:pPr>
    <w:rPr>
      <w:szCs w:val="20"/>
    </w:rPr>
  </w:style>
  <w:style w:type="paragraph" w:customStyle="1" w:styleId="gg-2">
    <w:name w:val="gg-2级序号"/>
    <w:basedOn w:val="gg-"/>
    <w:qFormat/>
    <w:rsid w:val="00F347B7"/>
    <w:pPr>
      <w:ind w:firstLineChars="0" w:firstLine="0"/>
    </w:pPr>
  </w:style>
  <w:style w:type="paragraph" w:customStyle="1" w:styleId="gg-">
    <w:name w:val="gg-正文"/>
    <w:basedOn w:val="a"/>
    <w:qFormat/>
    <w:rsid w:val="00F347B7"/>
    <w:pPr>
      <w:spacing w:line="400" w:lineRule="exact"/>
      <w:ind w:firstLineChars="200" w:firstLine="200"/>
    </w:pPr>
    <w:rPr>
      <w:rFonts w:ascii="仿宋" w:eastAsia="仿宋_GB2312" w:hAnsi="仿宋"/>
      <w:sz w:val="24"/>
      <w:szCs w:val="24"/>
    </w:rPr>
  </w:style>
  <w:style w:type="paragraph" w:customStyle="1" w:styleId="afd">
    <w:name w:val="内容"/>
    <w:basedOn w:val="a"/>
    <w:qFormat/>
    <w:rsid w:val="00F347B7"/>
    <w:pPr>
      <w:snapToGrid w:val="0"/>
      <w:spacing w:line="312" w:lineRule="atLeast"/>
      <w:ind w:firstLine="425"/>
    </w:pPr>
    <w:rPr>
      <w:szCs w:val="20"/>
    </w:rPr>
  </w:style>
  <w:style w:type="paragraph" w:styleId="afe">
    <w:name w:val="List Paragraph"/>
    <w:basedOn w:val="a"/>
    <w:uiPriority w:val="99"/>
    <w:qFormat/>
    <w:rsid w:val="00F347B7"/>
    <w:pPr>
      <w:ind w:firstLineChars="200" w:firstLine="420"/>
    </w:pPr>
    <w:rPr>
      <w:rFonts w:ascii="Calibri" w:hAnsi="Calibri"/>
    </w:rPr>
  </w:style>
  <w:style w:type="paragraph" w:customStyle="1" w:styleId="Style2">
    <w:name w:val="_Style 2"/>
    <w:basedOn w:val="a"/>
    <w:uiPriority w:val="99"/>
    <w:qFormat/>
    <w:rsid w:val="00F347B7"/>
    <w:pPr>
      <w:ind w:firstLineChars="200" w:firstLine="420"/>
    </w:pPr>
    <w:rPr>
      <w:szCs w:val="24"/>
    </w:rPr>
  </w:style>
  <w:style w:type="character" w:customStyle="1" w:styleId="font101">
    <w:name w:val="font101"/>
    <w:qFormat/>
    <w:rsid w:val="00F347B7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bdsnopic1">
    <w:name w:val="bds_nopic1"/>
    <w:basedOn w:val="a0"/>
    <w:qFormat/>
    <w:rsid w:val="00F347B7"/>
  </w:style>
  <w:style w:type="character" w:customStyle="1" w:styleId="bdsmore">
    <w:name w:val="bds_more"/>
    <w:qFormat/>
    <w:rsid w:val="00F347B7"/>
  </w:style>
  <w:style w:type="character" w:customStyle="1" w:styleId="resultsource">
    <w:name w:val="result_source"/>
    <w:qFormat/>
    <w:rsid w:val="00F347B7"/>
    <w:rPr>
      <w:color w:val="666666"/>
      <w:sz w:val="18"/>
      <w:szCs w:val="18"/>
    </w:rPr>
  </w:style>
  <w:style w:type="character" w:customStyle="1" w:styleId="bdsmore1">
    <w:name w:val="bds_more1"/>
    <w:qFormat/>
    <w:rsid w:val="00F347B7"/>
    <w:rPr>
      <w:rFonts w:ascii="宋体" w:eastAsia="宋体" w:hAnsi="宋体" w:cs="宋体" w:hint="eastAsia"/>
    </w:rPr>
  </w:style>
  <w:style w:type="character" w:customStyle="1" w:styleId="bdsnopic2">
    <w:name w:val="bds_nopic2"/>
    <w:basedOn w:val="a0"/>
    <w:qFormat/>
    <w:rsid w:val="00F347B7"/>
  </w:style>
  <w:style w:type="character" w:customStyle="1" w:styleId="fred2">
    <w:name w:val="f_red2"/>
    <w:qFormat/>
    <w:rsid w:val="00F347B7"/>
    <w:rPr>
      <w:color w:val="FC3804"/>
    </w:rPr>
  </w:style>
  <w:style w:type="character" w:customStyle="1" w:styleId="resulttime">
    <w:name w:val="result_time"/>
    <w:qFormat/>
    <w:rsid w:val="00F347B7"/>
    <w:rPr>
      <w:color w:val="4D4D4D"/>
      <w:sz w:val="18"/>
      <w:szCs w:val="18"/>
    </w:rPr>
  </w:style>
  <w:style w:type="character" w:customStyle="1" w:styleId="bdsmore2">
    <w:name w:val="bds_more2"/>
    <w:qFormat/>
    <w:rsid w:val="00F347B7"/>
  </w:style>
  <w:style w:type="character" w:customStyle="1" w:styleId="33">
    <w:name w:val="标题 3 字符"/>
    <w:qFormat/>
    <w:rsid w:val="00F347B7"/>
    <w:rPr>
      <w:b/>
      <w:bCs/>
      <w:kern w:val="2"/>
      <w:sz w:val="32"/>
      <w:szCs w:val="32"/>
    </w:rPr>
  </w:style>
  <w:style w:type="character" w:customStyle="1" w:styleId="bdsnopic">
    <w:name w:val="bds_nopic"/>
    <w:basedOn w:val="a0"/>
    <w:qFormat/>
    <w:rsid w:val="00F347B7"/>
  </w:style>
  <w:style w:type="paragraph" w:customStyle="1" w:styleId="Char20">
    <w:name w:val="Char2"/>
    <w:next w:val="a"/>
    <w:uiPriority w:val="99"/>
    <w:qFormat/>
    <w:rsid w:val="00F347B7"/>
    <w:pPr>
      <w:keepNext/>
      <w:keepLines/>
      <w:spacing w:before="240" w:after="240"/>
      <w:outlineLvl w:val="7"/>
    </w:pPr>
    <w:rPr>
      <w:rFonts w:ascii="Times New Roman" w:hAnsi="Times New Roman"/>
    </w:rPr>
  </w:style>
  <w:style w:type="paragraph" w:customStyle="1" w:styleId="23">
    <w:name w:val="样式2"/>
    <w:basedOn w:val="a"/>
    <w:qFormat/>
    <w:rsid w:val="00F347B7"/>
    <w:rPr>
      <w:rFonts w:eastAsia="仿宋_GB2312"/>
      <w:sz w:val="28"/>
      <w:szCs w:val="28"/>
    </w:rPr>
  </w:style>
  <w:style w:type="paragraph" w:customStyle="1" w:styleId="41">
    <w:name w:val="4"/>
    <w:qFormat/>
    <w:rsid w:val="00F347B7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customStyle="1" w:styleId="Char1CharCharChar">
    <w:name w:val="Char1 Char Char Char"/>
    <w:basedOn w:val="a"/>
    <w:qFormat/>
    <w:rsid w:val="00F347B7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24">
    <w:name w:val="2"/>
    <w:basedOn w:val="a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缩进 Char"/>
    <w:link w:val="a3"/>
    <w:qFormat/>
    <w:rsid w:val="00F347B7"/>
    <w:rPr>
      <w:rFonts w:ascii="宋体" w:eastAsia="宋体" w:hAnsi="宋体" w:cs="宋体"/>
      <w:kern w:val="0"/>
      <w:sz w:val="24"/>
      <w:szCs w:val="24"/>
    </w:rPr>
  </w:style>
  <w:style w:type="character" w:customStyle="1" w:styleId="a14px">
    <w:name w:val="a14px"/>
    <w:qFormat/>
    <w:rsid w:val="00F347B7"/>
  </w:style>
  <w:style w:type="character" w:customStyle="1" w:styleId="Char13">
    <w:name w:val="批注框文本 Char1"/>
    <w:qFormat/>
    <w:rsid w:val="00F347B7"/>
    <w:rPr>
      <w:kern w:val="2"/>
      <w:sz w:val="18"/>
      <w:szCs w:val="18"/>
    </w:rPr>
  </w:style>
  <w:style w:type="paragraph" w:customStyle="1" w:styleId="font5">
    <w:name w:val="font5"/>
    <w:basedOn w:val="a"/>
    <w:qFormat/>
    <w:rsid w:val="00F347B7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6">
    <w:name w:val="font6"/>
    <w:basedOn w:val="a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qFormat/>
    <w:rsid w:val="00F347B7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font10">
    <w:name w:val="font10"/>
    <w:basedOn w:val="a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qFormat/>
    <w:rsid w:val="00F347B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qFormat/>
    <w:rsid w:val="00F347B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qFormat/>
    <w:rsid w:val="00F347B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6">
    <w:name w:val="xl66"/>
    <w:basedOn w:val="a"/>
    <w:qFormat/>
    <w:rsid w:val="00F347B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rsid w:val="00F347B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rsid w:val="00F347B7"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qFormat/>
    <w:rsid w:val="00F347B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18"/>
      <w:szCs w:val="18"/>
    </w:rPr>
  </w:style>
  <w:style w:type="paragraph" w:customStyle="1" w:styleId="xl70">
    <w:name w:val="xl70"/>
    <w:basedOn w:val="a"/>
    <w:qFormat/>
    <w:rsid w:val="00F347B7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rsid w:val="00F347B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qFormat/>
    <w:rsid w:val="00F347B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qFormat/>
    <w:rsid w:val="00F347B7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rsid w:val="00F347B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qFormat/>
    <w:rsid w:val="00F347B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qFormat/>
    <w:rsid w:val="00F347B7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qFormat/>
    <w:rsid w:val="00F347B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qFormat/>
    <w:rsid w:val="00F347B7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F347B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rsid w:val="00F347B7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qFormat/>
    <w:rsid w:val="00F347B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rsid w:val="00F347B7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rsid w:val="00F347B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rsid w:val="00F347B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5">
    <w:name w:val="xl85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qFormat/>
    <w:rsid w:val="00F347B7"/>
    <w:pPr>
      <w:spacing w:beforeLines="50" w:after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character" w:customStyle="1" w:styleId="opdicttext2">
    <w:name w:val="op_dict_text2"/>
    <w:qFormat/>
    <w:rsid w:val="00F347B7"/>
    <w:rPr>
      <w:rFonts w:ascii="Times New Roman" w:eastAsia="宋体" w:hAnsi="Times New Roman" w:cs="Times New Roman"/>
    </w:rPr>
  </w:style>
  <w:style w:type="character" w:customStyle="1" w:styleId="apple-converted-space">
    <w:name w:val="apple-converted-space"/>
    <w:qFormat/>
    <w:rsid w:val="00F347B7"/>
    <w:rPr>
      <w:rFonts w:ascii="Times New Roman" w:eastAsia="宋体" w:hAnsi="Times New Roman" w:cs="Times New Roman"/>
    </w:rPr>
  </w:style>
  <w:style w:type="character" w:customStyle="1" w:styleId="content">
    <w:name w:val="content"/>
    <w:qFormat/>
    <w:rsid w:val="00F347B7"/>
    <w:rPr>
      <w:rFonts w:ascii="Times New Roman" w:eastAsia="宋体" w:hAnsi="Times New Roman" w:cs="Times New Roman"/>
    </w:rPr>
  </w:style>
  <w:style w:type="character" w:customStyle="1" w:styleId="Char14">
    <w:name w:val="正文文本 Char1"/>
    <w:qFormat/>
    <w:rsid w:val="00F347B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1">
    <w:name w:val="正文首行缩进 Char1"/>
    <w:basedOn w:val="Char2"/>
    <w:link w:val="af0"/>
    <w:qFormat/>
    <w:rsid w:val="00F347B7"/>
    <w:rPr>
      <w:rFonts w:ascii="Arial" w:eastAsia="宋体" w:hAnsi="Arial" w:cs="Times New Roman"/>
      <w:szCs w:val="24"/>
      <w:lang w:eastAsia="en-US"/>
    </w:rPr>
  </w:style>
  <w:style w:type="character" w:customStyle="1" w:styleId="3Char1">
    <w:name w:val="正文文本 3 Char1"/>
    <w:basedOn w:val="a0"/>
    <w:link w:val="30"/>
    <w:qFormat/>
    <w:rsid w:val="00F347B7"/>
    <w:rPr>
      <w:rFonts w:ascii="Times New Roman" w:eastAsia="宋体" w:hAnsi="Times New Roman" w:cs="Times New Roman"/>
      <w:sz w:val="16"/>
      <w:szCs w:val="16"/>
    </w:rPr>
  </w:style>
  <w:style w:type="character" w:customStyle="1" w:styleId="HTMLChar1">
    <w:name w:val="HTML 预设格式 Char1"/>
    <w:basedOn w:val="a0"/>
    <w:link w:val="HTML"/>
    <w:qFormat/>
    <w:rsid w:val="00F347B7"/>
    <w:rPr>
      <w:rFonts w:ascii="宋体" w:eastAsia="宋体" w:hAnsi="宋体" w:cs="宋体"/>
      <w:sz w:val="24"/>
      <w:szCs w:val="24"/>
    </w:rPr>
  </w:style>
  <w:style w:type="paragraph" w:customStyle="1" w:styleId="xl22">
    <w:name w:val="xl22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kern w:val="0"/>
      <w:szCs w:val="21"/>
    </w:rPr>
  </w:style>
  <w:style w:type="paragraph" w:customStyle="1" w:styleId="xl53">
    <w:name w:val="xl53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38">
    <w:name w:val="xl38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45">
    <w:name w:val="xl45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color w:val="000000"/>
      <w:kern w:val="0"/>
      <w:szCs w:val="21"/>
    </w:rPr>
  </w:style>
  <w:style w:type="paragraph" w:customStyle="1" w:styleId="xl24">
    <w:name w:val="xl24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7">
    <w:name w:val="xl37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2">
    <w:name w:val="xl62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29">
    <w:name w:val="xl29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qFormat/>
    <w:rsid w:val="00F347B7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xl35">
    <w:name w:val="xl35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kern w:val="0"/>
      <w:szCs w:val="21"/>
    </w:rPr>
  </w:style>
  <w:style w:type="paragraph" w:customStyle="1" w:styleId="xl32">
    <w:name w:val="xl32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40">
    <w:name w:val="xl40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b/>
      <w:bCs/>
      <w:color w:val="000000"/>
      <w:kern w:val="0"/>
      <w:szCs w:val="21"/>
    </w:rPr>
  </w:style>
  <w:style w:type="paragraph" w:customStyle="1" w:styleId="xl47">
    <w:name w:val="xl47"/>
    <w:basedOn w:val="a"/>
    <w:qFormat/>
    <w:rsid w:val="00F347B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56">
    <w:name w:val="xl56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36">
    <w:name w:val="xl36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b/>
      <w:bCs/>
      <w:color w:val="000000"/>
      <w:kern w:val="0"/>
      <w:szCs w:val="21"/>
    </w:rPr>
  </w:style>
  <w:style w:type="paragraph" w:customStyle="1" w:styleId="xl26">
    <w:name w:val="xl26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qFormat/>
    <w:rsid w:val="00F347B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49">
    <w:name w:val="xl49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Cs w:val="21"/>
    </w:rPr>
  </w:style>
  <w:style w:type="paragraph" w:customStyle="1" w:styleId="xl28">
    <w:name w:val="xl28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52">
    <w:name w:val="xl52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qFormat/>
    <w:rsid w:val="00F347B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50">
    <w:name w:val="xl50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44">
    <w:name w:val="xl44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39">
    <w:name w:val="xl39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31">
    <w:name w:val="xl31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54">
    <w:name w:val="xl54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Cs w:val="21"/>
    </w:rPr>
  </w:style>
  <w:style w:type="paragraph" w:customStyle="1" w:styleId="xl57">
    <w:name w:val="xl57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310">
    <w:name w:val="中等深浅网格 31"/>
    <w:basedOn w:val="a1"/>
    <w:qFormat/>
    <w:rsid w:val="00F347B7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character" w:customStyle="1" w:styleId="HTML5">
    <w:name w:val="HTML 预设格式 字符"/>
    <w:qFormat/>
    <w:rsid w:val="00F347B7"/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qFormat/>
    <w:rsid w:val="00F347B7"/>
    <w:pPr>
      <w:widowControl/>
      <w:spacing w:before="48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1">
    <w:name w:val="xl91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2">
    <w:name w:val="xl92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93">
    <w:name w:val="xl93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4">
    <w:name w:val="xl94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5">
    <w:name w:val="xl95"/>
    <w:basedOn w:val="a"/>
    <w:qFormat/>
    <w:rsid w:val="00F347B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6">
    <w:name w:val="xl96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qFormat/>
    <w:rsid w:val="00F347B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qFormat/>
    <w:rsid w:val="00F347B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0">
    <w:name w:val="xl100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1">
    <w:name w:val="xl101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2">
    <w:name w:val="xl102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4">
    <w:name w:val="xl104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qFormat/>
    <w:rsid w:val="00F347B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qFormat/>
    <w:rsid w:val="00F347B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8">
    <w:name w:val="xl108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9">
    <w:name w:val="xl109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qFormat/>
    <w:rsid w:val="00F347B7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4">
    <w:name w:val="xl114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15">
    <w:name w:val="xl115"/>
    <w:basedOn w:val="a"/>
    <w:qFormat/>
    <w:rsid w:val="00F347B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117">
    <w:name w:val="xl117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18">
    <w:name w:val="xl118"/>
    <w:basedOn w:val="a"/>
    <w:qFormat/>
    <w:rsid w:val="00F347B7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qFormat/>
    <w:rsid w:val="00F347B7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rsid w:val="00F347B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5">
    <w:name w:val="xl125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qFormat/>
    <w:rsid w:val="00F347B7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8">
    <w:name w:val="xl128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29">
    <w:name w:val="xl129"/>
    <w:basedOn w:val="a"/>
    <w:rsid w:val="00F347B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qFormat/>
    <w:rsid w:val="00F347B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1">
    <w:name w:val="xl131"/>
    <w:basedOn w:val="a"/>
    <w:qFormat/>
    <w:rsid w:val="00F347B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2">
    <w:name w:val="xl132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qFormat/>
    <w:rsid w:val="00F347B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5">
    <w:name w:val="xl135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7">
    <w:name w:val="xl137"/>
    <w:basedOn w:val="a"/>
    <w:qFormat/>
    <w:rsid w:val="00F347B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39">
    <w:name w:val="xl139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rsid w:val="00F347B7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1">
    <w:name w:val="xl141"/>
    <w:basedOn w:val="a"/>
    <w:qFormat/>
    <w:rsid w:val="00F347B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2">
    <w:name w:val="xl142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44">
    <w:name w:val="xl144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6">
    <w:name w:val="xl146"/>
    <w:basedOn w:val="a"/>
    <w:qFormat/>
    <w:rsid w:val="00F347B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7">
    <w:name w:val="xl147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48">
    <w:name w:val="xl148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49">
    <w:name w:val="xl149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qFormat/>
    <w:rsid w:val="00F347B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qFormat/>
    <w:rsid w:val="00F347B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qFormat/>
    <w:rsid w:val="00F347B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8">
    <w:name w:val="xl158"/>
    <w:basedOn w:val="a"/>
    <w:qFormat/>
    <w:rsid w:val="00F347B7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0">
    <w:name w:val="xl160"/>
    <w:basedOn w:val="a"/>
    <w:qFormat/>
    <w:rsid w:val="00F347B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1">
    <w:name w:val="xl161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2">
    <w:name w:val="xl162"/>
    <w:basedOn w:val="a"/>
    <w:qFormat/>
    <w:rsid w:val="00F347B7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3">
    <w:name w:val="xl163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164">
    <w:name w:val="xl164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165">
    <w:name w:val="xl165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66">
    <w:name w:val="xl166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67">
    <w:name w:val="xl167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68">
    <w:name w:val="xl168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xl169">
    <w:name w:val="xl169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qFormat/>
    <w:rsid w:val="00F347B7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qFormat/>
    <w:rsid w:val="00F347B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qFormat/>
    <w:rsid w:val="00F347B7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qFormat/>
    <w:rsid w:val="00F347B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qFormat/>
    <w:rsid w:val="00F347B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7">
    <w:name w:val="xl177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qFormat/>
    <w:rsid w:val="00F347B7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qFormat/>
    <w:rsid w:val="00F347B7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qFormat/>
    <w:rsid w:val="00F347B7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qFormat/>
    <w:rsid w:val="00F347B7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qFormat/>
    <w:rsid w:val="00F347B7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kern w:val="0"/>
      <w:sz w:val="18"/>
      <w:szCs w:val="18"/>
    </w:rPr>
  </w:style>
  <w:style w:type="paragraph" w:customStyle="1" w:styleId="xl188">
    <w:name w:val="xl188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89">
    <w:name w:val="xl189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90">
    <w:name w:val="xl190"/>
    <w:basedOn w:val="a"/>
    <w:qFormat/>
    <w:rsid w:val="00F347B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qFormat/>
    <w:rsid w:val="00F347B7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4">
    <w:name w:val="xl194"/>
    <w:basedOn w:val="a"/>
    <w:qFormat/>
    <w:rsid w:val="00F347B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5">
    <w:name w:val="xl195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196">
    <w:name w:val="xl196"/>
    <w:basedOn w:val="a"/>
    <w:qFormat/>
    <w:rsid w:val="00F347B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kern w:val="0"/>
      <w:szCs w:val="21"/>
    </w:rPr>
  </w:style>
  <w:style w:type="paragraph" w:customStyle="1" w:styleId="13">
    <w:name w:val="列出段落1"/>
    <w:basedOn w:val="a"/>
    <w:qFormat/>
    <w:rsid w:val="00F347B7"/>
    <w:pPr>
      <w:ind w:firstLineChars="200" w:firstLine="420"/>
    </w:pPr>
    <w:rPr>
      <w:rFonts w:ascii="Calibri" w:hAnsi="Calibri"/>
      <w:szCs w:val="24"/>
    </w:rPr>
  </w:style>
  <w:style w:type="character" w:customStyle="1" w:styleId="aff">
    <w:name w:val="页眉 字符"/>
    <w:qFormat/>
    <w:rsid w:val="00F347B7"/>
    <w:rPr>
      <w:kern w:val="2"/>
      <w:sz w:val="18"/>
      <w:szCs w:val="18"/>
    </w:rPr>
  </w:style>
  <w:style w:type="paragraph" w:customStyle="1" w:styleId="34">
    <w:name w:val="3"/>
    <w:basedOn w:val="a"/>
    <w:next w:val="a"/>
    <w:qFormat/>
    <w:rsid w:val="00F347B7"/>
    <w:pPr>
      <w:ind w:leftChars="1600" w:left="3360"/>
    </w:pPr>
    <w:rPr>
      <w:szCs w:val="24"/>
    </w:rPr>
  </w:style>
  <w:style w:type="character" w:customStyle="1" w:styleId="aff0">
    <w:name w:val="页脚 字符"/>
    <w:uiPriority w:val="99"/>
    <w:qFormat/>
    <w:rsid w:val="00F347B7"/>
    <w:rPr>
      <w:kern w:val="2"/>
      <w:sz w:val="18"/>
      <w:szCs w:val="18"/>
    </w:rPr>
  </w:style>
  <w:style w:type="character" w:customStyle="1" w:styleId="aff1">
    <w:name w:val="未处理的提及"/>
    <w:uiPriority w:val="99"/>
    <w:semiHidden/>
    <w:unhideWhenUsed/>
    <w:qFormat/>
    <w:rsid w:val="00F347B7"/>
    <w:rPr>
      <w:color w:val="605E5C"/>
      <w:shd w:val="clear" w:color="auto" w:fill="E1DFDD"/>
    </w:rPr>
  </w:style>
  <w:style w:type="character" w:customStyle="1" w:styleId="aff2">
    <w:name w:val="正文文本缩进 字符"/>
    <w:qFormat/>
    <w:rsid w:val="00F347B7"/>
    <w:rPr>
      <w:rFonts w:ascii="仿宋_GB2312" w:eastAsia="仿宋_GB2312"/>
      <w:color w:val="000000"/>
      <w:kern w:val="2"/>
      <w:sz w:val="24"/>
      <w:szCs w:val="24"/>
    </w:rPr>
  </w:style>
  <w:style w:type="character" w:customStyle="1" w:styleId="14">
    <w:name w:val="标题 1 字符"/>
    <w:qFormat/>
    <w:rsid w:val="00F347B7"/>
    <w:rPr>
      <w:rFonts w:eastAsia="黑体"/>
      <w:b/>
      <w:bCs/>
      <w:kern w:val="44"/>
      <w:sz w:val="36"/>
      <w:szCs w:val="44"/>
    </w:rPr>
  </w:style>
  <w:style w:type="paragraph" w:customStyle="1" w:styleId="unnamed1">
    <w:name w:val="unnamed1"/>
    <w:basedOn w:val="a"/>
    <w:qFormat/>
    <w:rsid w:val="00F347B7"/>
    <w:pPr>
      <w:widowControl/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aff3">
    <w:name w:val="批注框文本 字符"/>
    <w:qFormat/>
    <w:rsid w:val="00F347B7"/>
    <w:rPr>
      <w:kern w:val="2"/>
      <w:sz w:val="18"/>
      <w:szCs w:val="18"/>
    </w:rPr>
  </w:style>
  <w:style w:type="character" w:customStyle="1" w:styleId="aff4">
    <w:name w:val="正文文本 字符"/>
    <w:qFormat/>
    <w:rsid w:val="00F347B7"/>
    <w:rPr>
      <w:b/>
      <w:bCs/>
      <w:kern w:val="2"/>
      <w:sz w:val="36"/>
      <w:szCs w:val="24"/>
    </w:rPr>
  </w:style>
  <w:style w:type="character" w:customStyle="1" w:styleId="25">
    <w:name w:val="正文文本缩进 2 字符"/>
    <w:qFormat/>
    <w:rsid w:val="00F347B7"/>
    <w:rPr>
      <w:rFonts w:ascii="宋体" w:hAnsi="宋体"/>
      <w:kern w:val="2"/>
      <w:sz w:val="24"/>
    </w:rPr>
  </w:style>
  <w:style w:type="character" w:customStyle="1" w:styleId="CharChar3">
    <w:name w:val="Char Char3"/>
    <w:qFormat/>
    <w:rsid w:val="00F347B7"/>
    <w:rPr>
      <w:kern w:val="2"/>
      <w:sz w:val="21"/>
      <w:szCs w:val="24"/>
    </w:rPr>
  </w:style>
  <w:style w:type="character" w:customStyle="1" w:styleId="3CharChar">
    <w:name w:val="样式3 Char Char"/>
    <w:link w:val="35"/>
    <w:qFormat/>
    <w:rsid w:val="00F347B7"/>
    <w:rPr>
      <w:rFonts w:ascii="宋体" w:hAnsi="宋体"/>
      <w:sz w:val="24"/>
      <w:szCs w:val="24"/>
    </w:rPr>
  </w:style>
  <w:style w:type="paragraph" w:customStyle="1" w:styleId="35">
    <w:name w:val="样式3"/>
    <w:basedOn w:val="a"/>
    <w:link w:val="3CharChar"/>
    <w:qFormat/>
    <w:rsid w:val="00F347B7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eastAsiaTheme="minorEastAsia" w:hAnsi="宋体" w:cstheme="minorBidi"/>
      <w:sz w:val="24"/>
      <w:szCs w:val="24"/>
    </w:rPr>
  </w:style>
  <w:style w:type="character" w:customStyle="1" w:styleId="Char10">
    <w:name w:val="副标题 Char1"/>
    <w:link w:val="ad"/>
    <w:uiPriority w:val="11"/>
    <w:qFormat/>
    <w:rsid w:val="00F347B7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p0">
    <w:name w:val="p0"/>
    <w:basedOn w:val="a"/>
    <w:qFormat/>
    <w:rsid w:val="00F347B7"/>
    <w:pPr>
      <w:widowControl/>
    </w:pPr>
    <w:rPr>
      <w:kern w:val="0"/>
      <w:szCs w:val="21"/>
    </w:rPr>
  </w:style>
  <w:style w:type="paragraph" w:customStyle="1" w:styleId="Char1CharCharChar2">
    <w:name w:val="Char1 Char Char Char2"/>
    <w:basedOn w:val="a"/>
    <w:qFormat/>
    <w:rsid w:val="00F347B7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CharCharCharChar2">
    <w:name w:val="Char Char Char Char2"/>
    <w:basedOn w:val="a"/>
    <w:qFormat/>
    <w:rsid w:val="00F347B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bstract">
    <w:name w:val="abstract"/>
    <w:basedOn w:val="a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5">
    <w:name w:val="1"/>
    <w:basedOn w:val="a"/>
    <w:qFormat/>
    <w:rsid w:val="00F347B7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paragraph" w:customStyle="1" w:styleId="main">
    <w:name w:val="main"/>
    <w:basedOn w:val="a"/>
    <w:qFormat/>
    <w:rsid w:val="00F347B7"/>
    <w:pPr>
      <w:widowControl/>
      <w:spacing w:before="100" w:beforeAutospacing="1" w:after="100" w:afterAutospacing="1" w:line="276" w:lineRule="auto"/>
      <w:jc w:val="left"/>
    </w:pPr>
    <w:rPr>
      <w:rFonts w:ascii="宋体" w:hAnsi="宋体" w:hint="eastAsia"/>
      <w:kern w:val="0"/>
      <w:sz w:val="18"/>
      <w:szCs w:val="18"/>
    </w:rPr>
  </w:style>
  <w:style w:type="character" w:customStyle="1" w:styleId="style31">
    <w:name w:val="style31"/>
    <w:qFormat/>
    <w:rsid w:val="00F347B7"/>
    <w:rPr>
      <w:sz w:val="21"/>
      <w:szCs w:val="21"/>
    </w:rPr>
  </w:style>
  <w:style w:type="paragraph" w:customStyle="1" w:styleId="pa-3">
    <w:name w:val="pa-3"/>
    <w:basedOn w:val="a"/>
    <w:qFormat/>
    <w:rsid w:val="00F347B7"/>
    <w:pPr>
      <w:widowControl/>
      <w:spacing w:after="200" w:line="280" w:lineRule="atLeast"/>
      <w:ind w:firstLine="480"/>
      <w:jc w:val="left"/>
    </w:pPr>
    <w:rPr>
      <w:rFonts w:ascii="宋体" w:hAnsi="宋体"/>
      <w:kern w:val="0"/>
      <w:sz w:val="24"/>
    </w:rPr>
  </w:style>
  <w:style w:type="character" w:customStyle="1" w:styleId="ca-21">
    <w:name w:val="ca-21"/>
    <w:qFormat/>
    <w:rsid w:val="00F347B7"/>
    <w:rPr>
      <w:rFonts w:ascii="宋体" w:eastAsia="宋体" w:hAnsi="宋体" w:hint="eastAsia"/>
      <w:sz w:val="24"/>
      <w:szCs w:val="24"/>
    </w:rPr>
  </w:style>
  <w:style w:type="paragraph" w:customStyle="1" w:styleId="aff5">
    <w:name w:val="计划正文"/>
    <w:basedOn w:val="a"/>
    <w:qFormat/>
    <w:rsid w:val="00F347B7"/>
    <w:pPr>
      <w:widowControl/>
      <w:spacing w:after="200" w:line="360" w:lineRule="auto"/>
      <w:ind w:firstLineChars="200" w:firstLine="420"/>
      <w:jc w:val="left"/>
    </w:pPr>
    <w:rPr>
      <w:rFonts w:ascii="宋体" w:hAnsi="宋体"/>
      <w:kern w:val="0"/>
      <w:sz w:val="22"/>
    </w:rPr>
  </w:style>
  <w:style w:type="paragraph" w:customStyle="1" w:styleId="CharCharChar1CharCharCharChar2">
    <w:name w:val="Char Char Char1 Char Char Char Char2"/>
    <w:basedOn w:val="a"/>
    <w:semiHidden/>
    <w:qFormat/>
    <w:rsid w:val="00F347B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00">
    <w:name w:val="正文+20"/>
    <w:link w:val="20Char"/>
    <w:qFormat/>
    <w:rsid w:val="00F347B7"/>
    <w:pPr>
      <w:spacing w:afterLines="50" w:line="400" w:lineRule="atLeast"/>
      <w:ind w:firstLineChars="200" w:firstLine="200"/>
    </w:pPr>
    <w:rPr>
      <w:rFonts w:eastAsia="仿宋_GB2312"/>
      <w:kern w:val="2"/>
      <w:sz w:val="24"/>
      <w:szCs w:val="24"/>
    </w:rPr>
  </w:style>
  <w:style w:type="character" w:customStyle="1" w:styleId="20Char">
    <w:name w:val="正文+20 Char"/>
    <w:link w:val="200"/>
    <w:qFormat/>
    <w:rsid w:val="00F347B7"/>
    <w:rPr>
      <w:rFonts w:ascii="Calibri" w:eastAsia="仿宋_GB2312" w:hAnsi="Calibri" w:cs="Times New Roman"/>
      <w:sz w:val="24"/>
      <w:szCs w:val="24"/>
    </w:rPr>
  </w:style>
  <w:style w:type="paragraph" w:customStyle="1" w:styleId="c">
    <w:name w:val="c正文"/>
    <w:qFormat/>
    <w:rsid w:val="00F347B7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/>
      <w:kern w:val="2"/>
      <w:sz w:val="28"/>
      <w:szCs w:val="22"/>
    </w:rPr>
  </w:style>
  <w:style w:type="paragraph" w:styleId="aff6">
    <w:name w:val="Quote"/>
    <w:basedOn w:val="a"/>
    <w:next w:val="a"/>
    <w:link w:val="Charf1"/>
    <w:uiPriority w:val="29"/>
    <w:qFormat/>
    <w:rsid w:val="00F347B7"/>
    <w:pPr>
      <w:widowControl/>
      <w:spacing w:before="200" w:line="276" w:lineRule="auto"/>
      <w:ind w:left="360" w:right="360"/>
      <w:jc w:val="left"/>
    </w:pPr>
    <w:rPr>
      <w:rFonts w:ascii="Calibri" w:hAnsi="Calibri"/>
      <w:i/>
      <w:iCs/>
      <w:kern w:val="0"/>
      <w:sz w:val="20"/>
      <w:szCs w:val="20"/>
    </w:rPr>
  </w:style>
  <w:style w:type="character" w:customStyle="1" w:styleId="Charf1">
    <w:name w:val="引用 Char"/>
    <w:basedOn w:val="a0"/>
    <w:link w:val="aff6"/>
    <w:uiPriority w:val="29"/>
    <w:qFormat/>
    <w:rsid w:val="00F347B7"/>
    <w:rPr>
      <w:rFonts w:ascii="Calibri" w:eastAsia="宋体" w:hAnsi="Calibri" w:cs="Times New Roman"/>
      <w:i/>
      <w:iCs/>
      <w:kern w:val="0"/>
      <w:sz w:val="20"/>
      <w:szCs w:val="20"/>
    </w:rPr>
  </w:style>
  <w:style w:type="paragraph" w:styleId="aff7">
    <w:name w:val="Intense Quote"/>
    <w:basedOn w:val="a"/>
    <w:next w:val="a"/>
    <w:link w:val="Charf2"/>
    <w:uiPriority w:val="30"/>
    <w:qFormat/>
    <w:rsid w:val="00F347B7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hAnsi="Calibri"/>
      <w:b/>
      <w:bCs/>
      <w:i/>
      <w:iCs/>
      <w:kern w:val="0"/>
      <w:sz w:val="20"/>
      <w:szCs w:val="20"/>
    </w:rPr>
  </w:style>
  <w:style w:type="character" w:customStyle="1" w:styleId="Charf2">
    <w:name w:val="明显引用 Char"/>
    <w:basedOn w:val="a0"/>
    <w:link w:val="aff7"/>
    <w:uiPriority w:val="30"/>
    <w:qFormat/>
    <w:rsid w:val="00F347B7"/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character" w:customStyle="1" w:styleId="16">
    <w:name w:val="不明显强调1"/>
    <w:uiPriority w:val="19"/>
    <w:qFormat/>
    <w:rsid w:val="00F347B7"/>
    <w:rPr>
      <w:i/>
      <w:iCs/>
    </w:rPr>
  </w:style>
  <w:style w:type="character" w:customStyle="1" w:styleId="17">
    <w:name w:val="明显强调1"/>
    <w:uiPriority w:val="21"/>
    <w:qFormat/>
    <w:rsid w:val="00F347B7"/>
    <w:rPr>
      <w:b/>
      <w:bCs/>
    </w:rPr>
  </w:style>
  <w:style w:type="character" w:customStyle="1" w:styleId="18">
    <w:name w:val="不明显参考1"/>
    <w:uiPriority w:val="31"/>
    <w:qFormat/>
    <w:rsid w:val="00F347B7"/>
    <w:rPr>
      <w:smallCaps/>
    </w:rPr>
  </w:style>
  <w:style w:type="character" w:customStyle="1" w:styleId="19">
    <w:name w:val="明显参考1"/>
    <w:uiPriority w:val="32"/>
    <w:qFormat/>
    <w:rsid w:val="00F347B7"/>
    <w:rPr>
      <w:smallCaps/>
      <w:spacing w:val="5"/>
      <w:u w:val="single"/>
    </w:rPr>
  </w:style>
  <w:style w:type="character" w:customStyle="1" w:styleId="1a">
    <w:name w:val="书籍标题1"/>
    <w:uiPriority w:val="33"/>
    <w:qFormat/>
    <w:rsid w:val="00F347B7"/>
    <w:rPr>
      <w:i/>
      <w:iCs/>
      <w:smallCaps/>
      <w:spacing w:val="5"/>
    </w:rPr>
  </w:style>
  <w:style w:type="paragraph" w:customStyle="1" w:styleId="aff8">
    <w:name w:val="正文可用"/>
    <w:basedOn w:val="a"/>
    <w:qFormat/>
    <w:rsid w:val="00F347B7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qFormat/>
    <w:rsid w:val="00F347B7"/>
    <w:pPr>
      <w:widowControl/>
      <w:spacing w:after="160" w:line="240" w:lineRule="exact"/>
      <w:jc w:val="left"/>
    </w:pPr>
    <w:rPr>
      <w:szCs w:val="24"/>
    </w:rPr>
  </w:style>
  <w:style w:type="paragraph" w:customStyle="1" w:styleId="220">
    <w:name w:val="样式 标题 2 + 首行缩进:  2 字符"/>
    <w:basedOn w:val="2"/>
    <w:qFormat/>
    <w:rsid w:val="00F347B7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qFormat/>
    <w:rsid w:val="00F347B7"/>
    <w:pPr>
      <w:ind w:firstLineChars="200" w:firstLine="200"/>
    </w:pPr>
    <w:rPr>
      <w:rFonts w:ascii="Century Gothic" w:hAnsi="Century Gothic"/>
      <w:sz w:val="24"/>
      <w:szCs w:val="24"/>
    </w:rPr>
  </w:style>
  <w:style w:type="paragraph" w:customStyle="1" w:styleId="nw">
    <w:name w:val="nw"/>
    <w:basedOn w:val="a"/>
    <w:qFormat/>
    <w:rsid w:val="00F347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qFormat/>
    <w:rsid w:val="00F347B7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kern w:val="0"/>
      <w:sz w:val="24"/>
    </w:rPr>
  </w:style>
  <w:style w:type="paragraph" w:customStyle="1" w:styleId="CharCharChar1CharCharCharChar1">
    <w:name w:val="Char Char Char1 Char Char Char Char1"/>
    <w:basedOn w:val="a"/>
    <w:semiHidden/>
    <w:qFormat/>
    <w:rsid w:val="00F347B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font61">
    <w:name w:val="font61"/>
    <w:basedOn w:val="a0"/>
    <w:qFormat/>
    <w:rsid w:val="00F347B7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F347B7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111">
    <w:name w:val="表文111"/>
    <w:basedOn w:val="a"/>
    <w:qFormat/>
    <w:rsid w:val="00F347B7"/>
    <w:pPr>
      <w:widowControl/>
      <w:spacing w:beforeLines="10" w:afterLines="10" w:line="240" w:lineRule="exact"/>
      <w:ind w:leftChars="10" w:left="21"/>
    </w:pPr>
    <w:rPr>
      <w:kern w:val="0"/>
      <w:sz w:val="15"/>
      <w:szCs w:val="15"/>
    </w:rPr>
  </w:style>
  <w:style w:type="paragraph" w:customStyle="1" w:styleId="26">
    <w:name w:val="列出段落2"/>
    <w:basedOn w:val="a"/>
    <w:qFormat/>
    <w:rsid w:val="00F347B7"/>
    <w:pPr>
      <w:ind w:firstLineChars="200" w:firstLine="200"/>
    </w:pPr>
  </w:style>
  <w:style w:type="paragraph" w:customStyle="1" w:styleId="36">
    <w:name w:val="教育部3"/>
    <w:basedOn w:val="a"/>
    <w:uiPriority w:val="99"/>
    <w:qFormat/>
    <w:rsid w:val="00F347B7"/>
    <w:pPr>
      <w:widowControl/>
      <w:spacing w:line="440" w:lineRule="exact"/>
      <w:jc w:val="center"/>
    </w:pPr>
    <w:rPr>
      <w:rFonts w:ascii="方正小标宋_GBK" w:eastAsia="方正小标宋_GBK" w:cs="方正小标宋_GBK"/>
      <w:kern w:val="0"/>
      <w:sz w:val="32"/>
      <w:szCs w:val="32"/>
    </w:rPr>
  </w:style>
  <w:style w:type="paragraph" w:customStyle="1" w:styleId="aff9">
    <w:name w:val="[基本段落]"/>
    <w:basedOn w:val="a"/>
    <w:uiPriority w:val="99"/>
    <w:qFormat/>
    <w:rsid w:val="00F347B7"/>
    <w:pPr>
      <w:autoSpaceDE w:val="0"/>
      <w:autoSpaceDN w:val="0"/>
      <w:adjustRightInd w:val="0"/>
      <w:spacing w:line="288" w:lineRule="auto"/>
      <w:textAlignment w:val="center"/>
    </w:pPr>
    <w:rPr>
      <w:rFonts w:ascii="宋体" w:hAnsi="Calibri" w:cs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qFormat/>
    <w:rsid w:val="00F347B7"/>
    <w:rPr>
      <w:color w:val="6EB803"/>
      <w:sz w:val="18"/>
    </w:rPr>
  </w:style>
  <w:style w:type="paragraph" w:customStyle="1" w:styleId="WW-Default">
    <w:name w:val="WW-Default"/>
    <w:qFormat/>
    <w:rsid w:val="00F347B7"/>
    <w:pPr>
      <w:widowControl w:val="0"/>
      <w:suppressAutoHyphens/>
      <w:jc w:val="both"/>
    </w:pPr>
    <w:rPr>
      <w:rFonts w:ascii="Times New Roman" w:eastAsia="ヒラギノ角ゴ Pro W3" w:hAnsi="Times New Roman"/>
      <w:color w:val="000000"/>
      <w:kern w:val="1"/>
      <w:sz w:val="21"/>
      <w:lang w:eastAsia="hi-IN" w:bidi="hi-IN"/>
    </w:rPr>
  </w:style>
  <w:style w:type="character" w:customStyle="1" w:styleId="style11">
    <w:name w:val="style11"/>
    <w:qFormat/>
    <w:rsid w:val="00F347B7"/>
    <w:rPr>
      <w:rFonts w:ascii="宋体" w:eastAsia="宋体" w:hAnsi="宋体" w:hint="eastAsia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13</Pages>
  <Words>1378</Words>
  <Characters>7858</Characters>
  <Application>Microsoft Office Word</Application>
  <DocSecurity>0</DocSecurity>
  <Lines>65</Lines>
  <Paragraphs>18</Paragraphs>
  <ScaleCrop>false</ScaleCrop>
  <Company/>
  <LinksUpToDate>false</LinksUpToDate>
  <CharactersWithSpaces>9218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王一红</cp:lastModifiedBy>
  <cp:revision>7</cp:revision>
  <dcterms:created xsi:type="dcterms:W3CDTF">2019-08-22T01:16:00Z</dcterms:created>
  <dcterms:modified xsi:type="dcterms:W3CDTF">2019-11-05T06:13:00Z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